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37" w:rsidRPr="004B5C37" w:rsidRDefault="004B5C37" w:rsidP="004B5C37">
      <w:pPr>
        <w:jc w:val="center"/>
        <w:rPr>
          <w:rFonts w:ascii="Calibri" w:hAnsi="Calibri"/>
          <w:sz w:val="48"/>
        </w:rPr>
      </w:pPr>
      <w:bookmarkStart w:id="0" w:name="_GoBack"/>
      <w:bookmarkEnd w:id="0"/>
      <w:r w:rsidRPr="004B5C37">
        <w:rPr>
          <w:rFonts w:ascii="Calibri" w:hAnsi="Calibri"/>
          <w:sz w:val="48"/>
        </w:rPr>
        <w:t xml:space="preserve">CDSA </w:t>
      </w:r>
      <w:r w:rsidRPr="004B5C37">
        <w:rPr>
          <w:rFonts w:ascii="Calibri" w:hAnsi="Calibri"/>
          <w:b/>
          <w:sz w:val="48"/>
          <w:u w:val="single"/>
        </w:rPr>
        <w:t>GUN &amp; BOW HANDLING</w:t>
      </w:r>
      <w:r w:rsidRPr="004B5C37">
        <w:rPr>
          <w:rFonts w:ascii="Calibri" w:hAnsi="Calibri"/>
          <w:sz w:val="48"/>
        </w:rPr>
        <w:t>RULES</w:t>
      </w:r>
    </w:p>
    <w:p w:rsidR="004B5C37" w:rsidRPr="004B5C37" w:rsidRDefault="004B5C37" w:rsidP="004B5C37">
      <w:pPr>
        <w:jc w:val="center"/>
        <w:rPr>
          <w:rFonts w:ascii="Calibri" w:hAnsi="Calibri" w:cs="Calibri"/>
          <w:i/>
          <w:sz w:val="28"/>
          <w:szCs w:val="28"/>
        </w:rPr>
      </w:pPr>
      <w:r w:rsidRPr="004B5C37">
        <w:rPr>
          <w:rFonts w:ascii="Calibri" w:hAnsi="Calibri" w:cs="Calibri"/>
          <w:i/>
          <w:sz w:val="28"/>
          <w:szCs w:val="28"/>
        </w:rPr>
        <w:t>THESE RULES APPLY TO ALL CDSA PROPERTY</w:t>
      </w:r>
    </w:p>
    <w:p w:rsidR="004B5C37" w:rsidRDefault="004B5C37" w:rsidP="004B5C37">
      <w:pPr>
        <w:jc w:val="center"/>
        <w:rPr>
          <w:rFonts w:ascii="Calibri" w:hAnsi="Calibri" w:cs="Calibri"/>
          <w:b/>
          <w:sz w:val="20"/>
          <w:szCs w:val="20"/>
        </w:rPr>
      </w:pPr>
      <w:r w:rsidRPr="004B5C37">
        <w:rPr>
          <w:rFonts w:ascii="Calibri" w:hAnsi="Calibri" w:cs="Calibri"/>
          <w:b/>
          <w:sz w:val="20"/>
          <w:szCs w:val="20"/>
        </w:rPr>
        <w:t>Effective November 1, 2016</w:t>
      </w:r>
    </w:p>
    <w:p w:rsidR="00334A58" w:rsidRDefault="00334A58" w:rsidP="004B5C37">
      <w:pPr>
        <w:jc w:val="center"/>
        <w:rPr>
          <w:rFonts w:ascii="Calibri" w:hAnsi="Calibri" w:cs="Calibri"/>
          <w:sz w:val="22"/>
        </w:rPr>
      </w:pPr>
    </w:p>
    <w:p w:rsidR="004B5C37" w:rsidRPr="004B5C37" w:rsidRDefault="004B5C37" w:rsidP="004B5C37">
      <w:pPr>
        <w:pStyle w:val="ListParagraph"/>
        <w:numPr>
          <w:ilvl w:val="0"/>
          <w:numId w:val="1"/>
        </w:numPr>
        <w:rPr>
          <w:rFonts w:ascii="Calibri" w:hAnsi="Calibri" w:cs="Calibri"/>
          <w:sz w:val="22"/>
        </w:rPr>
      </w:pPr>
      <w:r w:rsidRPr="004B5C37">
        <w:rPr>
          <w:rFonts w:ascii="Calibri" w:hAnsi="Calibri" w:cs="Calibri"/>
          <w:sz w:val="22"/>
        </w:rPr>
        <w:t>Anyone under the influence of alcohol or drugs will have their membership revoked and must leave CDSA property immediately.</w:t>
      </w:r>
    </w:p>
    <w:p w:rsidR="004B5C37" w:rsidRDefault="004B5C37" w:rsidP="004B5C37">
      <w:pPr>
        <w:pStyle w:val="ListParagraph"/>
        <w:numPr>
          <w:ilvl w:val="0"/>
          <w:numId w:val="1"/>
        </w:numPr>
        <w:rPr>
          <w:rFonts w:ascii="Calibri" w:hAnsi="Calibri" w:cs="Calibri"/>
          <w:sz w:val="22"/>
        </w:rPr>
      </w:pPr>
      <w:r w:rsidRPr="004B5C37">
        <w:rPr>
          <w:rFonts w:ascii="Calibri" w:hAnsi="Calibri" w:cs="Calibri"/>
          <w:sz w:val="22"/>
        </w:rPr>
        <w:t>Eye and ear protection is mandatory on all ranges whenever firearms are in use.</w:t>
      </w:r>
    </w:p>
    <w:p w:rsidR="004B5C37" w:rsidRDefault="004B5C37" w:rsidP="004B5C37">
      <w:pPr>
        <w:pStyle w:val="ListParagraph"/>
        <w:numPr>
          <w:ilvl w:val="0"/>
          <w:numId w:val="1"/>
        </w:numPr>
        <w:rPr>
          <w:rFonts w:ascii="Calibri" w:hAnsi="Calibri" w:cs="Calibri"/>
          <w:sz w:val="22"/>
        </w:rPr>
      </w:pPr>
      <w:r w:rsidRPr="004B5C37">
        <w:rPr>
          <w:rFonts w:ascii="Calibri" w:hAnsi="Calibri" w:cs="Calibri"/>
          <w:sz w:val="22"/>
        </w:rPr>
        <w:t>Legal concealed carry is permitted on all CDSA property.Open carry is prohibited on all CDSA property.</w:t>
      </w:r>
    </w:p>
    <w:p w:rsidR="004B5C37" w:rsidRPr="004B5C37" w:rsidRDefault="004B5C37" w:rsidP="004B5C37">
      <w:pPr>
        <w:pStyle w:val="ListParagraph"/>
        <w:numPr>
          <w:ilvl w:val="0"/>
          <w:numId w:val="1"/>
        </w:numPr>
        <w:rPr>
          <w:rFonts w:ascii="Calibri" w:hAnsi="Calibri" w:cs="Calibri"/>
          <w:sz w:val="22"/>
        </w:rPr>
      </w:pPr>
      <w:r w:rsidRPr="004B5C37">
        <w:rPr>
          <w:rFonts w:ascii="Calibri" w:hAnsi="Calibri" w:cs="Calibri"/>
          <w:sz w:val="22"/>
        </w:rPr>
        <w:t>Never remove a loaded gun from a holster in the parking lot or building except in front of the backstop.Go to one of the ranges, declare the range hot and safely unload being careful the muzzle points into the backstop at all times.When you leave reload and replace in holster in the same way.</w:t>
      </w:r>
    </w:p>
    <w:p w:rsidR="004B5C37" w:rsidRPr="004B5C37" w:rsidRDefault="004B5C37" w:rsidP="004B5C37">
      <w:pPr>
        <w:pStyle w:val="ListParagraph"/>
        <w:numPr>
          <w:ilvl w:val="0"/>
          <w:numId w:val="1"/>
        </w:numPr>
        <w:rPr>
          <w:rFonts w:ascii="Calibri" w:hAnsi="Calibri" w:cs="Calibri"/>
          <w:sz w:val="22"/>
        </w:rPr>
      </w:pPr>
      <w:r w:rsidRPr="004B5C37">
        <w:rPr>
          <w:rFonts w:ascii="Calibri" w:hAnsi="Calibri" w:cs="Calibri"/>
          <w:sz w:val="22"/>
        </w:rPr>
        <w:t>Follow all range commands.Be courteous when an “All Clear” is called.Immediately stop shooting when the “Stop or Cease Fire” command is given.Be sure no one is in front of the firing line before giving the “Range is Hot” command.Even though the range is clear, it is never safe, be alert at all times.</w:t>
      </w:r>
    </w:p>
    <w:p w:rsidR="004B5C37" w:rsidRPr="004B5C37" w:rsidRDefault="004B5C37" w:rsidP="004B5C37">
      <w:pPr>
        <w:pStyle w:val="ListParagraph"/>
        <w:numPr>
          <w:ilvl w:val="0"/>
          <w:numId w:val="1"/>
        </w:numPr>
        <w:rPr>
          <w:rFonts w:ascii="Calibri" w:hAnsi="Calibri" w:cs="Calibri"/>
          <w:sz w:val="22"/>
        </w:rPr>
      </w:pPr>
      <w:r w:rsidRPr="004B5C37">
        <w:rPr>
          <w:rFonts w:ascii="Calibri" w:hAnsi="Calibri" w:cs="Calibri"/>
          <w:sz w:val="22"/>
        </w:rPr>
        <w:t>Firearms and bows are not to be discharged anywhere except on designated ranges.</w:t>
      </w:r>
    </w:p>
    <w:p w:rsidR="004B5C37" w:rsidRPr="004B5C37" w:rsidRDefault="004B5C37" w:rsidP="004B5C37">
      <w:pPr>
        <w:pStyle w:val="ListParagraph"/>
        <w:numPr>
          <w:ilvl w:val="0"/>
          <w:numId w:val="1"/>
        </w:numPr>
        <w:rPr>
          <w:rFonts w:ascii="Calibri" w:hAnsi="Calibri" w:cs="Calibri"/>
          <w:sz w:val="22"/>
        </w:rPr>
      </w:pPr>
      <w:r w:rsidRPr="004B5C37">
        <w:rPr>
          <w:rFonts w:ascii="Calibri" w:hAnsi="Calibri" w:cs="Calibri"/>
          <w:sz w:val="22"/>
        </w:rPr>
        <w:t>All firearms must arrive and be brought to the firing line in a case.Muzzle must be pointing into the backstop before opening the case, and at all times after uncasing.Do not uncase if anyone is in front of the firing line.</w:t>
      </w:r>
    </w:p>
    <w:p w:rsidR="00AA7768" w:rsidRPr="00AA7768" w:rsidRDefault="00AA7768" w:rsidP="00AA7768">
      <w:pPr>
        <w:pStyle w:val="ListParagraph"/>
        <w:numPr>
          <w:ilvl w:val="0"/>
          <w:numId w:val="1"/>
        </w:numPr>
        <w:rPr>
          <w:rFonts w:ascii="Calibri" w:hAnsi="Calibri" w:cs="Calibri"/>
          <w:sz w:val="22"/>
        </w:rPr>
      </w:pPr>
      <w:r w:rsidRPr="00AA7768">
        <w:rPr>
          <w:rFonts w:ascii="Calibri" w:hAnsi="Calibri" w:cs="Calibri"/>
          <w:sz w:val="22"/>
        </w:rPr>
        <w:t>Only two guns may be uncased at any time.Rifle racks are for organized shoots only, gun must never leave shooting bench area (between yellow chain and rear yellow line) uncased.Cased guns may be placed in racks.</w:t>
      </w:r>
    </w:p>
    <w:p w:rsidR="00AA7768" w:rsidRPr="00AA7768" w:rsidRDefault="00AA7768" w:rsidP="00AA7768">
      <w:pPr>
        <w:pStyle w:val="ListParagraph"/>
        <w:numPr>
          <w:ilvl w:val="0"/>
          <w:numId w:val="1"/>
        </w:numPr>
        <w:rPr>
          <w:rFonts w:ascii="Calibri" w:hAnsi="Calibri" w:cs="Calibri"/>
          <w:sz w:val="22"/>
        </w:rPr>
      </w:pPr>
      <w:r w:rsidRPr="00AA7768">
        <w:rPr>
          <w:rFonts w:ascii="Calibri" w:hAnsi="Calibri" w:cs="Calibri"/>
          <w:sz w:val="22"/>
        </w:rPr>
        <w:t>Drawing and shooting from a holster is only allowed in the Draw and Shoot Bay in the Short Range Bays.</w:t>
      </w:r>
    </w:p>
    <w:p w:rsidR="00AA7768" w:rsidRPr="00AA7768" w:rsidRDefault="00AA7768" w:rsidP="00AA7768">
      <w:pPr>
        <w:pStyle w:val="ListParagraph"/>
        <w:numPr>
          <w:ilvl w:val="0"/>
          <w:numId w:val="1"/>
        </w:numPr>
        <w:rPr>
          <w:rFonts w:ascii="Calibri" w:hAnsi="Calibri" w:cs="Calibri"/>
          <w:sz w:val="22"/>
        </w:rPr>
      </w:pPr>
      <w:r w:rsidRPr="00AA7768">
        <w:rPr>
          <w:rFonts w:ascii="Calibri" w:hAnsi="Calibri" w:cs="Calibri"/>
          <w:sz w:val="22"/>
        </w:rPr>
        <w:t xml:space="preserve">Absolutely no handling of firearms when anyone is in front of the muzzle.Actions must be blocked open by an ECI (Empty Chamber Indicator)/OBI (Open breech Indicator) with the exposed bright color, (red, yellow, or orange) up and clearly visible during an “All Clear” condition.Or firearms may be secured in a case during an “All Clear” condition.Do not nock an arrow if anyone is in front of your bow. </w:t>
      </w:r>
    </w:p>
    <w:p w:rsidR="00AA7768" w:rsidRPr="00AA7768" w:rsidRDefault="00AA7768" w:rsidP="00AA7768">
      <w:pPr>
        <w:pStyle w:val="ListParagraph"/>
        <w:numPr>
          <w:ilvl w:val="0"/>
          <w:numId w:val="1"/>
        </w:numPr>
        <w:rPr>
          <w:rFonts w:ascii="Calibri" w:hAnsi="Calibri" w:cs="Calibri"/>
          <w:sz w:val="22"/>
        </w:rPr>
      </w:pPr>
      <w:r w:rsidRPr="00AA7768">
        <w:rPr>
          <w:rFonts w:ascii="Calibri" w:hAnsi="Calibri" w:cs="Calibri"/>
          <w:sz w:val="22"/>
        </w:rPr>
        <w:t>All shooting must be with aimed fire.No haphazard shooting.Do not shoot target stands or posts on purpose.</w:t>
      </w:r>
    </w:p>
    <w:p w:rsidR="00AA7768" w:rsidRPr="00AA7768" w:rsidRDefault="00AA7768" w:rsidP="00AA7768">
      <w:pPr>
        <w:pStyle w:val="ListParagraph"/>
        <w:numPr>
          <w:ilvl w:val="0"/>
          <w:numId w:val="1"/>
        </w:numPr>
        <w:rPr>
          <w:rFonts w:ascii="Calibri" w:hAnsi="Calibri" w:cs="Calibri"/>
          <w:sz w:val="22"/>
        </w:rPr>
      </w:pPr>
      <w:r w:rsidRPr="00AA7768">
        <w:rPr>
          <w:rFonts w:ascii="Calibri" w:hAnsi="Calibri" w:cs="Calibri"/>
          <w:sz w:val="22"/>
        </w:rPr>
        <w:t>Only safe and serviceable firearms and ammunition are to be used on CDSA ranges.No test firing of firearms or ammunition suspected of being unsafe.Consult a gunsmith if unsure.</w:t>
      </w:r>
    </w:p>
    <w:p w:rsidR="00AA7768" w:rsidRPr="00AA7768" w:rsidRDefault="00AA7768" w:rsidP="00AA7768">
      <w:pPr>
        <w:pStyle w:val="ListParagraph"/>
        <w:numPr>
          <w:ilvl w:val="0"/>
          <w:numId w:val="1"/>
        </w:numPr>
        <w:rPr>
          <w:rFonts w:ascii="Calibri" w:hAnsi="Calibri" w:cs="Calibri"/>
          <w:sz w:val="22"/>
        </w:rPr>
      </w:pPr>
      <w:r w:rsidRPr="00AA7768">
        <w:rPr>
          <w:rFonts w:ascii="Calibri" w:hAnsi="Calibri" w:cs="Calibri"/>
          <w:sz w:val="22"/>
        </w:rPr>
        <w:t>Only legal firearms are permitted on CDSA property.No RPG’s, IED’s, dynamite, explosive mixtures, tracer or incendiary rounds.No cannons or mortars.</w:t>
      </w:r>
    </w:p>
    <w:p w:rsidR="00AA7768" w:rsidRPr="00AA7768" w:rsidRDefault="00AA7768" w:rsidP="00AA7768">
      <w:pPr>
        <w:pStyle w:val="ListParagraph"/>
        <w:numPr>
          <w:ilvl w:val="0"/>
          <w:numId w:val="1"/>
        </w:numPr>
        <w:rPr>
          <w:rFonts w:ascii="Calibri" w:hAnsi="Calibri" w:cs="Calibri"/>
          <w:sz w:val="22"/>
        </w:rPr>
      </w:pPr>
      <w:r w:rsidRPr="00AA7768">
        <w:rPr>
          <w:rFonts w:ascii="Calibri" w:hAnsi="Calibri" w:cs="Calibri"/>
          <w:sz w:val="22"/>
        </w:rPr>
        <w:t>All slide fire, bump fire or other mechanisms that simulate full automatic fire are not permitted on any range.</w:t>
      </w:r>
    </w:p>
    <w:p w:rsidR="00AA7768" w:rsidRPr="00AA7768" w:rsidRDefault="00AA7768" w:rsidP="00AA7768">
      <w:pPr>
        <w:pStyle w:val="ListParagraph"/>
        <w:numPr>
          <w:ilvl w:val="0"/>
          <w:numId w:val="1"/>
        </w:numPr>
        <w:rPr>
          <w:rFonts w:ascii="Calibri" w:hAnsi="Calibri" w:cs="Calibri"/>
          <w:sz w:val="22"/>
        </w:rPr>
      </w:pPr>
      <w:r w:rsidRPr="00AA7768">
        <w:rPr>
          <w:rFonts w:ascii="Calibri" w:hAnsi="Calibri" w:cs="Calibri"/>
          <w:sz w:val="22"/>
        </w:rPr>
        <w:t>No shooting wildlife.“Leave ‘</w:t>
      </w:r>
      <w:proofErr w:type="spellStart"/>
      <w:r w:rsidRPr="00AA7768">
        <w:rPr>
          <w:rFonts w:ascii="Calibri" w:hAnsi="Calibri" w:cs="Calibri"/>
          <w:sz w:val="22"/>
        </w:rPr>
        <w:t>em</w:t>
      </w:r>
      <w:proofErr w:type="spellEnd"/>
      <w:r w:rsidRPr="00AA7768">
        <w:rPr>
          <w:rFonts w:ascii="Calibri" w:hAnsi="Calibri" w:cs="Calibri"/>
          <w:sz w:val="22"/>
        </w:rPr>
        <w:t xml:space="preserve"> critters be”</w:t>
      </w:r>
    </w:p>
    <w:p w:rsidR="00AA7768" w:rsidRPr="00AA7768" w:rsidRDefault="00AA7768" w:rsidP="00AA7768">
      <w:pPr>
        <w:pStyle w:val="ListParagraph"/>
        <w:numPr>
          <w:ilvl w:val="0"/>
          <w:numId w:val="1"/>
        </w:numPr>
        <w:rPr>
          <w:rFonts w:ascii="Calibri" w:hAnsi="Calibri" w:cs="Calibri"/>
          <w:sz w:val="22"/>
        </w:rPr>
      </w:pPr>
      <w:r w:rsidRPr="00AA7768">
        <w:rPr>
          <w:rFonts w:ascii="Calibri" w:hAnsi="Calibri" w:cs="Calibri"/>
          <w:sz w:val="22"/>
        </w:rPr>
        <w:t>All persons under 21 must be accompanied by an adult member over 21 when shooting handguns.Anyone under the age of 18 shooting archery equipment or any firearm, must be observed by the member they are with.Member must be within arm’s reach of shooter at all times when handling or shooting firearms or bows.</w:t>
      </w:r>
    </w:p>
    <w:p w:rsidR="00AA7768" w:rsidRPr="00AA7768" w:rsidRDefault="00AA7768" w:rsidP="00AA7768">
      <w:pPr>
        <w:pStyle w:val="ListParagraph"/>
        <w:numPr>
          <w:ilvl w:val="0"/>
          <w:numId w:val="1"/>
        </w:numPr>
        <w:rPr>
          <w:rFonts w:ascii="Calibri" w:hAnsi="Calibri" w:cs="Calibri"/>
          <w:sz w:val="22"/>
        </w:rPr>
      </w:pPr>
      <w:r w:rsidRPr="00AA7768">
        <w:rPr>
          <w:rFonts w:ascii="Calibri" w:hAnsi="Calibri" w:cs="Calibri"/>
          <w:sz w:val="22"/>
        </w:rPr>
        <w:t>Full automatic firearms are allowed on the Outdoor Rifle range, full auto pistols are permitted on the Short Range Bays (far right side bay only). The owner must be present with his class 3 license.Class 3 owners are responsible for anyone they allow to use their firearms.</w:t>
      </w:r>
    </w:p>
    <w:p w:rsidR="004B5C37" w:rsidRDefault="00AA7768" w:rsidP="00AA7768">
      <w:pPr>
        <w:pStyle w:val="ListParagraph"/>
        <w:numPr>
          <w:ilvl w:val="0"/>
          <w:numId w:val="1"/>
        </w:numPr>
        <w:rPr>
          <w:rFonts w:ascii="Calibri" w:hAnsi="Calibri" w:cs="Calibri"/>
          <w:sz w:val="22"/>
        </w:rPr>
      </w:pPr>
      <w:r w:rsidRPr="00AA7768">
        <w:rPr>
          <w:rFonts w:ascii="Calibri" w:hAnsi="Calibri" w:cs="Calibri"/>
          <w:sz w:val="22"/>
        </w:rPr>
        <w:t>No center fire rifles are permitted on the Short Range Bays.No full auto firearms on the Indoor Range.</w:t>
      </w:r>
    </w:p>
    <w:p w:rsidR="00AA7768" w:rsidRDefault="00AA7768" w:rsidP="00AA7768">
      <w:pPr>
        <w:pStyle w:val="ListParagraph"/>
        <w:ind w:left="792"/>
        <w:rPr>
          <w:rFonts w:ascii="Calibri" w:hAnsi="Calibri" w:cs="Calibri"/>
          <w:sz w:val="22"/>
        </w:rPr>
      </w:pPr>
    </w:p>
    <w:p w:rsidR="00AA7768" w:rsidRDefault="00AA7768" w:rsidP="00AA7768">
      <w:pPr>
        <w:pStyle w:val="ListParagraph"/>
        <w:ind w:left="792"/>
        <w:rPr>
          <w:rFonts w:ascii="Calibri" w:hAnsi="Calibri" w:cs="Calibri"/>
          <w:sz w:val="22"/>
        </w:rPr>
      </w:pPr>
    </w:p>
    <w:p w:rsidR="00AA7768" w:rsidRPr="00AA7768" w:rsidRDefault="00AA7768" w:rsidP="00AA7768">
      <w:pPr>
        <w:pStyle w:val="ListParagraph"/>
        <w:ind w:left="1440" w:right="864" w:hanging="360"/>
        <w:jc w:val="center"/>
        <w:rPr>
          <w:rFonts w:ascii="Calibri" w:hAnsi="Calibri" w:cs="Calibri"/>
          <w:sz w:val="28"/>
          <w:szCs w:val="28"/>
          <w:u w:val="single"/>
        </w:rPr>
      </w:pPr>
      <w:r w:rsidRPr="00AA7768">
        <w:rPr>
          <w:rFonts w:ascii="Calibri" w:hAnsi="Calibri" w:cs="Calibri"/>
          <w:sz w:val="28"/>
          <w:szCs w:val="28"/>
          <w:u w:val="single"/>
        </w:rPr>
        <w:t>FOLLOW THE 3 NRA PRIMARY SAFE GUN RULES AT ALL TIMES</w:t>
      </w:r>
    </w:p>
    <w:p w:rsidR="00AA7768" w:rsidRPr="00AA7768" w:rsidRDefault="00AA7768" w:rsidP="00AA7768">
      <w:pPr>
        <w:pStyle w:val="ListParagraph"/>
        <w:ind w:left="1440" w:right="864" w:hanging="360"/>
        <w:jc w:val="center"/>
        <w:rPr>
          <w:rFonts w:ascii="Calibri" w:hAnsi="Calibri" w:cs="Calibri"/>
          <w:sz w:val="28"/>
          <w:szCs w:val="28"/>
        </w:rPr>
      </w:pPr>
      <w:r w:rsidRPr="00AA7768">
        <w:rPr>
          <w:rFonts w:ascii="Calibri" w:hAnsi="Calibri" w:cs="Calibri"/>
          <w:sz w:val="28"/>
          <w:szCs w:val="28"/>
        </w:rPr>
        <w:t>1 – ALWAYS KEEP THE GUN POINTED IN A SAFE DIRECTION.</w:t>
      </w:r>
    </w:p>
    <w:p w:rsidR="00AA7768" w:rsidRPr="00AA7768" w:rsidRDefault="00AA7768" w:rsidP="00AA7768">
      <w:pPr>
        <w:pStyle w:val="ListParagraph"/>
        <w:ind w:left="1440" w:right="864" w:hanging="360"/>
        <w:jc w:val="center"/>
        <w:rPr>
          <w:rFonts w:ascii="Calibri" w:hAnsi="Calibri" w:cs="Calibri"/>
          <w:sz w:val="28"/>
          <w:szCs w:val="28"/>
        </w:rPr>
      </w:pPr>
      <w:r w:rsidRPr="00AA7768">
        <w:rPr>
          <w:rFonts w:ascii="Calibri" w:hAnsi="Calibri" w:cs="Calibri"/>
          <w:sz w:val="28"/>
          <w:szCs w:val="28"/>
        </w:rPr>
        <w:t>2 – KEEP YOUR FINGER OFF THE TRIGGER UNTIL READY TO SHOOT.</w:t>
      </w:r>
    </w:p>
    <w:p w:rsidR="00AA7768" w:rsidRPr="00AA7768" w:rsidRDefault="00AA7768" w:rsidP="00AA7768">
      <w:pPr>
        <w:pStyle w:val="ListParagraph"/>
        <w:ind w:left="1440" w:right="864" w:hanging="360"/>
        <w:jc w:val="center"/>
        <w:rPr>
          <w:rFonts w:ascii="Calibri" w:hAnsi="Calibri" w:cs="Calibri"/>
          <w:sz w:val="28"/>
          <w:szCs w:val="28"/>
        </w:rPr>
      </w:pPr>
      <w:r w:rsidRPr="00AA7768">
        <w:rPr>
          <w:rFonts w:ascii="Calibri" w:hAnsi="Calibri" w:cs="Calibri"/>
          <w:sz w:val="28"/>
          <w:szCs w:val="28"/>
        </w:rPr>
        <w:t>3 – KEEP THE GUN UNLOADED UNTIL READY TO USE.</w:t>
      </w:r>
    </w:p>
    <w:p w:rsidR="00AA7768" w:rsidRPr="00AA7768" w:rsidRDefault="00AA7768" w:rsidP="00AA7768">
      <w:pPr>
        <w:pStyle w:val="ListParagraph"/>
        <w:ind w:left="1440" w:right="864" w:hanging="360"/>
        <w:jc w:val="center"/>
        <w:rPr>
          <w:rFonts w:ascii="Calibri" w:hAnsi="Calibri" w:cs="Calibri"/>
          <w:sz w:val="28"/>
          <w:szCs w:val="28"/>
          <w:u w:val="single"/>
        </w:rPr>
      </w:pPr>
      <w:r w:rsidRPr="00AA7768">
        <w:rPr>
          <w:rFonts w:ascii="Calibri" w:hAnsi="Calibri" w:cs="Calibri"/>
          <w:sz w:val="28"/>
          <w:szCs w:val="28"/>
          <w:u w:val="single"/>
        </w:rPr>
        <w:t>AND THE GOLDEN RULE OF SAFE GUN HANDLING</w:t>
      </w:r>
    </w:p>
    <w:p w:rsidR="00AA7768" w:rsidRPr="00AA7768" w:rsidRDefault="00AA7768" w:rsidP="00AA7768">
      <w:pPr>
        <w:pStyle w:val="ListParagraph"/>
        <w:ind w:left="1440" w:right="864" w:hanging="360"/>
        <w:jc w:val="center"/>
        <w:rPr>
          <w:rFonts w:ascii="Calibri" w:hAnsi="Calibri" w:cs="Calibri"/>
          <w:b/>
          <w:i/>
          <w:sz w:val="28"/>
          <w:szCs w:val="28"/>
        </w:rPr>
      </w:pPr>
      <w:r w:rsidRPr="00AA7768">
        <w:rPr>
          <w:rFonts w:ascii="Calibri" w:hAnsi="Calibri" w:cs="Calibri"/>
          <w:b/>
          <w:i/>
          <w:sz w:val="28"/>
          <w:szCs w:val="28"/>
        </w:rPr>
        <w:t>TREAT EVERY GUN AS IF IT IS LOADED.</w:t>
      </w:r>
    </w:p>
    <w:p w:rsidR="00AA7768" w:rsidRDefault="00AA7768">
      <w:pPr>
        <w:rPr>
          <w:rFonts w:ascii="Calibri" w:hAnsi="Calibri" w:cs="Calibri"/>
          <w:sz w:val="22"/>
        </w:rPr>
      </w:pPr>
      <w:r>
        <w:rPr>
          <w:rFonts w:ascii="Calibri" w:hAnsi="Calibri" w:cs="Calibri"/>
          <w:sz w:val="22"/>
        </w:rPr>
        <w:br w:type="page"/>
      </w:r>
    </w:p>
    <w:p w:rsidR="00C468AE" w:rsidRPr="004B5C37" w:rsidRDefault="00C468AE" w:rsidP="00C468AE">
      <w:pPr>
        <w:jc w:val="center"/>
        <w:rPr>
          <w:rFonts w:ascii="Calibri" w:hAnsi="Calibri"/>
          <w:sz w:val="48"/>
        </w:rPr>
      </w:pPr>
      <w:r w:rsidRPr="004B5C37">
        <w:rPr>
          <w:rFonts w:ascii="Calibri" w:hAnsi="Calibri"/>
          <w:sz w:val="48"/>
        </w:rPr>
        <w:lastRenderedPageBreak/>
        <w:t xml:space="preserve">CDSA </w:t>
      </w:r>
      <w:r w:rsidRPr="00C468AE">
        <w:rPr>
          <w:rFonts w:ascii="Calibri" w:hAnsi="Calibri"/>
          <w:b/>
          <w:sz w:val="48"/>
          <w:u w:val="single"/>
        </w:rPr>
        <w:t>ADMINISTRATIVE</w:t>
      </w:r>
      <w:r w:rsidRPr="004B5C37">
        <w:rPr>
          <w:rFonts w:ascii="Calibri" w:hAnsi="Calibri"/>
          <w:sz w:val="48"/>
        </w:rPr>
        <w:t>RULES</w:t>
      </w:r>
    </w:p>
    <w:p w:rsidR="00C468AE" w:rsidRPr="004B5C37" w:rsidRDefault="00C468AE" w:rsidP="00C468AE">
      <w:pPr>
        <w:jc w:val="center"/>
        <w:rPr>
          <w:rFonts w:ascii="Calibri" w:hAnsi="Calibri" w:cs="Calibri"/>
          <w:i/>
          <w:sz w:val="28"/>
          <w:szCs w:val="28"/>
        </w:rPr>
      </w:pPr>
      <w:r w:rsidRPr="004B5C37">
        <w:rPr>
          <w:rFonts w:ascii="Calibri" w:hAnsi="Calibri" w:cs="Calibri"/>
          <w:i/>
          <w:sz w:val="28"/>
          <w:szCs w:val="28"/>
        </w:rPr>
        <w:t>THESE RULES APPLY TO ALL CDSA PROPERTY</w:t>
      </w:r>
    </w:p>
    <w:p w:rsidR="00242E0E" w:rsidRDefault="00242E0E" w:rsidP="00242E0E">
      <w:pPr>
        <w:jc w:val="center"/>
        <w:rPr>
          <w:rFonts w:ascii="Calibri" w:hAnsi="Calibri" w:cs="Calibri"/>
          <w:sz w:val="22"/>
        </w:rPr>
      </w:pPr>
      <w:r w:rsidRPr="004B5C37">
        <w:rPr>
          <w:rFonts w:ascii="Calibri" w:hAnsi="Calibri" w:cs="Calibri"/>
          <w:b/>
          <w:sz w:val="20"/>
          <w:szCs w:val="20"/>
        </w:rPr>
        <w:t>Effective November 1, 2016</w:t>
      </w:r>
    </w:p>
    <w:p w:rsidR="00C468AE" w:rsidRDefault="00C468AE" w:rsidP="00C468AE">
      <w:pPr>
        <w:pStyle w:val="ListParagraph"/>
        <w:ind w:left="792"/>
        <w:jc w:val="center"/>
        <w:rPr>
          <w:rFonts w:ascii="Calibri" w:hAnsi="Calibri" w:cs="Calibri"/>
          <w:b/>
          <w:sz w:val="20"/>
          <w:szCs w:val="20"/>
        </w:rPr>
      </w:pPr>
    </w:p>
    <w:p w:rsidR="00C468AE" w:rsidRP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All members must display current membership card at all times when on CDSA property.</w:t>
      </w:r>
    </w:p>
    <w:p w:rsidR="00C468AE" w:rsidRP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Sign in and pay range fee immediately upon entering any range.Guests</w:t>
      </w:r>
      <w:r w:rsidR="00E43505">
        <w:rPr>
          <w:rFonts w:ascii="Calibri" w:hAnsi="Calibri" w:cs="Calibri"/>
          <w:sz w:val="22"/>
        </w:rPr>
        <w:t>’</w:t>
      </w:r>
      <w:r w:rsidRPr="00C468AE">
        <w:rPr>
          <w:rFonts w:ascii="Calibri" w:hAnsi="Calibri" w:cs="Calibri"/>
          <w:sz w:val="22"/>
        </w:rPr>
        <w:t xml:space="preserve"> and family </w:t>
      </w:r>
      <w:r w:rsidR="00E43505" w:rsidRPr="00C468AE">
        <w:rPr>
          <w:rFonts w:ascii="Calibri" w:hAnsi="Calibri" w:cs="Calibri"/>
          <w:sz w:val="22"/>
        </w:rPr>
        <w:t>members</w:t>
      </w:r>
      <w:r w:rsidR="00E43505">
        <w:rPr>
          <w:rFonts w:ascii="Calibri" w:hAnsi="Calibri" w:cs="Calibri"/>
          <w:sz w:val="22"/>
        </w:rPr>
        <w:t>’</w:t>
      </w:r>
      <w:r w:rsidRPr="00C468AE">
        <w:rPr>
          <w:rFonts w:ascii="Calibri" w:hAnsi="Calibri" w:cs="Calibri"/>
          <w:sz w:val="22"/>
        </w:rPr>
        <w:t xml:space="preserve"> names must be printed on separate lines, list relationship or guest in column for member number.Record range fees paid in proper column.Must be printed and legible. </w:t>
      </w:r>
    </w:p>
    <w:p w:rsidR="00C468AE" w:rsidRP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 xml:space="preserve">Range fees:Indoor Range-Member or family-$2.00, Guest $5.00; All Outdoor Ranges: Member or family-$1.00, Guest-$5.00.Any guest or family member under the age of 18 is not required to pay range fees, but must be signed in.If you pay a range fee on one range, then move to a different range, another range fee is not </w:t>
      </w:r>
      <w:proofErr w:type="spellStart"/>
      <w:r w:rsidRPr="00C468AE">
        <w:rPr>
          <w:rFonts w:ascii="Calibri" w:hAnsi="Calibri" w:cs="Calibri"/>
          <w:sz w:val="22"/>
        </w:rPr>
        <w:t>required.Write</w:t>
      </w:r>
      <w:proofErr w:type="spellEnd"/>
      <w:r w:rsidRPr="00C468AE">
        <w:rPr>
          <w:rFonts w:ascii="Calibri" w:hAnsi="Calibri" w:cs="Calibri"/>
          <w:sz w:val="22"/>
        </w:rPr>
        <w:t xml:space="preserve"> “Pd” in the column for range fee on second range.If going from an outdoor range to the Indoor Range record the difference in range fees and pay that amount.</w:t>
      </w:r>
    </w:p>
    <w:p w:rsidR="00C468AE" w:rsidRP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Sign out before you leave, but do not handle or case your firearm if the range is “Clear”.</w:t>
      </w:r>
    </w:p>
    <w:p w:rsidR="00C468AE" w:rsidRP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You are responsible for your safety as well as those on the range with you.If you see rules being broken you are required to point it out courteously to the offending member.Please report any safety problems or violations to the Officers of CDSA.Check sign in sheet for name and number of the offending member.Video surveillance will be checked to verify.</w:t>
      </w:r>
    </w:p>
    <w:p w:rsidR="00C468AE" w:rsidRP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Range officers or members are not to be belligerent or dictatorial.If you witness this report it to the Officers of CDSA.</w:t>
      </w:r>
    </w:p>
    <w:p w:rsidR="00C468AE" w:rsidRP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Please share all ranges.Ranges may not be used for more than 30 minutes if someone is waiting to shoot different equipment or distance.</w:t>
      </w:r>
    </w:p>
    <w:p w:rsidR="00C468AE" w:rsidRP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 xml:space="preserve">Members may bring two guests per visit.Member is responsible for guests and family members.Member must observe guests and family members at all times.Member must be within arm’s reach of shooter at all times when handling or shooting firearms or bows.Member may not shoot at the same time as guests or family members, only one person from your group may shoot at a time, except spouse as stated below. </w:t>
      </w:r>
    </w:p>
    <w:p w:rsidR="00C468AE" w:rsidRP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A Family Membership entitles the spouse to full range privileges as per the current CDSA bylaws.</w:t>
      </w:r>
    </w:p>
    <w:p w:rsidR="00C468AE" w:rsidRP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A member’s spouse and children under the age of 18 years of age are not considered guests.They must be accompanied by a card carrying member.Children over the age of 18 pay the guest range fee.</w:t>
      </w:r>
    </w:p>
    <w:p w:rsidR="00C468AE" w:rsidRP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Anyone under the age of 18 must not shoot at the same time as the member.Spouses over the age of 18 may shoot at the same time as the member after completing the CDSA Safety Orientation Course.</w:t>
      </w:r>
    </w:p>
    <w:p w:rsidR="00C468AE" w:rsidRP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Member will be disciplined for guests’ or family members’ violations, and is responsible for any damage to CDSA property.</w:t>
      </w:r>
    </w:p>
    <w:p w:rsidR="00C468AE" w:rsidRP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Ex members may not be guests.</w:t>
      </w:r>
    </w:p>
    <w:p w:rsidR="00C468AE" w:rsidRP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All members and spouses who wish to shoot at the same time as the member, must complete the CDSA Safety Orientation Course.The Officers of CDSA may require members to repeat the Safety Course at any time they deem necessary.</w:t>
      </w:r>
    </w:p>
    <w:p w:rsidR="00C468AE" w:rsidRDefault="00C468AE" w:rsidP="00C468AE">
      <w:pPr>
        <w:pStyle w:val="ListParagraph"/>
        <w:numPr>
          <w:ilvl w:val="0"/>
          <w:numId w:val="2"/>
        </w:numPr>
        <w:rPr>
          <w:rFonts w:ascii="Calibri" w:hAnsi="Calibri" w:cs="Calibri"/>
          <w:sz w:val="22"/>
        </w:rPr>
      </w:pPr>
      <w:r w:rsidRPr="00C468AE">
        <w:rPr>
          <w:rFonts w:ascii="Calibri" w:hAnsi="Calibri" w:cs="Calibri"/>
          <w:sz w:val="22"/>
        </w:rPr>
        <w:t>Please sweep up after yourself.Clean up targets and empty brass, even .22 LR brass.Empty garbage cans if they are full.</w:t>
      </w:r>
    </w:p>
    <w:p w:rsidR="00C468AE" w:rsidRDefault="00C468AE" w:rsidP="00C468AE">
      <w:pPr>
        <w:pStyle w:val="ListParagraph"/>
        <w:ind w:left="792"/>
        <w:rPr>
          <w:rFonts w:ascii="Calibri" w:hAnsi="Calibri" w:cs="Calibri"/>
          <w:sz w:val="22"/>
        </w:rPr>
      </w:pPr>
    </w:p>
    <w:p w:rsidR="008B162B" w:rsidRDefault="008B162B" w:rsidP="00C468AE">
      <w:pPr>
        <w:pStyle w:val="ListParagraph"/>
        <w:ind w:left="1440" w:right="864" w:hanging="360"/>
        <w:jc w:val="center"/>
        <w:rPr>
          <w:rFonts w:ascii="Calibri" w:hAnsi="Calibri" w:cs="Calibri"/>
          <w:sz w:val="28"/>
          <w:szCs w:val="28"/>
          <w:u w:val="single"/>
        </w:rPr>
      </w:pPr>
    </w:p>
    <w:p w:rsidR="00C468AE" w:rsidRPr="00AA7768" w:rsidRDefault="00C468AE" w:rsidP="00C468AE">
      <w:pPr>
        <w:pStyle w:val="ListParagraph"/>
        <w:ind w:left="1440" w:right="864" w:hanging="360"/>
        <w:jc w:val="center"/>
        <w:rPr>
          <w:rFonts w:ascii="Calibri" w:hAnsi="Calibri" w:cs="Calibri"/>
          <w:sz w:val="28"/>
          <w:szCs w:val="28"/>
          <w:u w:val="single"/>
        </w:rPr>
      </w:pPr>
      <w:r w:rsidRPr="00AA7768">
        <w:rPr>
          <w:rFonts w:ascii="Calibri" w:hAnsi="Calibri" w:cs="Calibri"/>
          <w:sz w:val="28"/>
          <w:szCs w:val="28"/>
          <w:u w:val="single"/>
        </w:rPr>
        <w:t>FOLLOW THE 3 NRA PRIMARY SAFE GUN RULES AT ALL TIMES</w:t>
      </w:r>
    </w:p>
    <w:p w:rsidR="00C468AE" w:rsidRPr="00AA7768" w:rsidRDefault="00C468AE" w:rsidP="00C468AE">
      <w:pPr>
        <w:pStyle w:val="ListParagraph"/>
        <w:ind w:left="1440" w:right="864" w:hanging="360"/>
        <w:jc w:val="center"/>
        <w:rPr>
          <w:rFonts w:ascii="Calibri" w:hAnsi="Calibri" w:cs="Calibri"/>
          <w:sz w:val="28"/>
          <w:szCs w:val="28"/>
        </w:rPr>
      </w:pPr>
      <w:r w:rsidRPr="00AA7768">
        <w:rPr>
          <w:rFonts w:ascii="Calibri" w:hAnsi="Calibri" w:cs="Calibri"/>
          <w:sz w:val="28"/>
          <w:szCs w:val="28"/>
        </w:rPr>
        <w:t>1 – ALWAYS KEEP THE GUN POINTED IN A SAFE DIRECTION.</w:t>
      </w:r>
    </w:p>
    <w:p w:rsidR="00C468AE" w:rsidRPr="00AA7768" w:rsidRDefault="00C468AE" w:rsidP="00C468AE">
      <w:pPr>
        <w:pStyle w:val="ListParagraph"/>
        <w:ind w:left="1440" w:right="864" w:hanging="360"/>
        <w:jc w:val="center"/>
        <w:rPr>
          <w:rFonts w:ascii="Calibri" w:hAnsi="Calibri" w:cs="Calibri"/>
          <w:sz w:val="28"/>
          <w:szCs w:val="28"/>
        </w:rPr>
      </w:pPr>
      <w:r w:rsidRPr="00AA7768">
        <w:rPr>
          <w:rFonts w:ascii="Calibri" w:hAnsi="Calibri" w:cs="Calibri"/>
          <w:sz w:val="28"/>
          <w:szCs w:val="28"/>
        </w:rPr>
        <w:t>2 – KEEP YOUR FINGER OFF THE TRIGGER UNTIL READY TO SHOOT.</w:t>
      </w:r>
    </w:p>
    <w:p w:rsidR="00C468AE" w:rsidRPr="00AA7768" w:rsidRDefault="00C468AE" w:rsidP="00C468AE">
      <w:pPr>
        <w:pStyle w:val="ListParagraph"/>
        <w:ind w:left="1440" w:right="864" w:hanging="360"/>
        <w:jc w:val="center"/>
        <w:rPr>
          <w:rFonts w:ascii="Calibri" w:hAnsi="Calibri" w:cs="Calibri"/>
          <w:sz w:val="28"/>
          <w:szCs w:val="28"/>
        </w:rPr>
      </w:pPr>
      <w:r w:rsidRPr="00AA7768">
        <w:rPr>
          <w:rFonts w:ascii="Calibri" w:hAnsi="Calibri" w:cs="Calibri"/>
          <w:sz w:val="28"/>
          <w:szCs w:val="28"/>
        </w:rPr>
        <w:t>3 – KEEP THE GUN UNLOADED UNTIL READY TO USE.</w:t>
      </w:r>
    </w:p>
    <w:p w:rsidR="00C468AE" w:rsidRPr="00AA7768" w:rsidRDefault="00C468AE" w:rsidP="00C468AE">
      <w:pPr>
        <w:pStyle w:val="ListParagraph"/>
        <w:ind w:left="1440" w:right="864" w:hanging="360"/>
        <w:jc w:val="center"/>
        <w:rPr>
          <w:rFonts w:ascii="Calibri" w:hAnsi="Calibri" w:cs="Calibri"/>
          <w:sz w:val="28"/>
          <w:szCs w:val="28"/>
          <w:u w:val="single"/>
        </w:rPr>
      </w:pPr>
      <w:r w:rsidRPr="00AA7768">
        <w:rPr>
          <w:rFonts w:ascii="Calibri" w:hAnsi="Calibri" w:cs="Calibri"/>
          <w:sz w:val="28"/>
          <w:szCs w:val="28"/>
          <w:u w:val="single"/>
        </w:rPr>
        <w:t>AND THE GOLDEN RULE OF SAFE GUN HANDLING</w:t>
      </w:r>
    </w:p>
    <w:p w:rsidR="00C468AE" w:rsidRPr="00AA7768" w:rsidRDefault="00C468AE" w:rsidP="00C468AE">
      <w:pPr>
        <w:pStyle w:val="ListParagraph"/>
        <w:ind w:left="1440" w:right="864" w:hanging="360"/>
        <w:jc w:val="center"/>
        <w:rPr>
          <w:rFonts w:ascii="Calibri" w:hAnsi="Calibri" w:cs="Calibri"/>
          <w:b/>
          <w:i/>
          <w:sz w:val="28"/>
          <w:szCs w:val="28"/>
        </w:rPr>
      </w:pPr>
      <w:r w:rsidRPr="00AA7768">
        <w:rPr>
          <w:rFonts w:ascii="Calibri" w:hAnsi="Calibri" w:cs="Calibri"/>
          <w:b/>
          <w:i/>
          <w:sz w:val="28"/>
          <w:szCs w:val="28"/>
        </w:rPr>
        <w:t>TREAT EVERY GUN AS IF IT IS LOADED.</w:t>
      </w:r>
    </w:p>
    <w:p w:rsidR="00C468AE" w:rsidRDefault="00C468AE">
      <w:pPr>
        <w:rPr>
          <w:rFonts w:ascii="Calibri" w:hAnsi="Calibri" w:cs="Calibri"/>
          <w:sz w:val="22"/>
        </w:rPr>
      </w:pPr>
      <w:r>
        <w:rPr>
          <w:rFonts w:ascii="Calibri" w:hAnsi="Calibri" w:cs="Calibri"/>
          <w:sz w:val="22"/>
        </w:rPr>
        <w:br w:type="page"/>
      </w:r>
    </w:p>
    <w:p w:rsidR="000B5F62" w:rsidRPr="004B5C37" w:rsidRDefault="000B5F62" w:rsidP="000B5F62">
      <w:pPr>
        <w:jc w:val="center"/>
        <w:rPr>
          <w:rFonts w:ascii="Calibri" w:hAnsi="Calibri"/>
          <w:sz w:val="48"/>
        </w:rPr>
      </w:pPr>
      <w:r w:rsidRPr="004B5C37">
        <w:rPr>
          <w:rFonts w:ascii="Calibri" w:hAnsi="Calibri"/>
          <w:sz w:val="48"/>
        </w:rPr>
        <w:lastRenderedPageBreak/>
        <w:t xml:space="preserve">CDSA </w:t>
      </w:r>
      <w:r w:rsidR="0093757E">
        <w:rPr>
          <w:rFonts w:ascii="Calibri" w:hAnsi="Calibri"/>
          <w:b/>
          <w:sz w:val="48"/>
          <w:u w:val="single"/>
        </w:rPr>
        <w:t>INDOOR RANGE</w:t>
      </w:r>
      <w:r w:rsidRPr="004B5C37">
        <w:rPr>
          <w:rFonts w:ascii="Calibri" w:hAnsi="Calibri"/>
          <w:sz w:val="48"/>
        </w:rPr>
        <w:t>RULES</w:t>
      </w:r>
    </w:p>
    <w:p w:rsidR="000B5F62" w:rsidRPr="004B5C37" w:rsidRDefault="0093757E" w:rsidP="000B5F62">
      <w:pPr>
        <w:jc w:val="center"/>
        <w:rPr>
          <w:rFonts w:ascii="Calibri" w:hAnsi="Calibri" w:cs="Calibri"/>
          <w:i/>
          <w:sz w:val="28"/>
          <w:szCs w:val="28"/>
        </w:rPr>
      </w:pPr>
      <w:r>
        <w:rPr>
          <w:rFonts w:ascii="Calibri" w:hAnsi="Calibri" w:cs="Calibri"/>
          <w:i/>
          <w:sz w:val="28"/>
          <w:szCs w:val="28"/>
        </w:rPr>
        <w:t>ALL ADMINISTRATIVE &amp; HANDLING RULES APPLY TO THE INDOOR RANGE</w:t>
      </w:r>
    </w:p>
    <w:p w:rsidR="00242E0E" w:rsidRDefault="00242E0E" w:rsidP="00242E0E">
      <w:pPr>
        <w:jc w:val="center"/>
        <w:rPr>
          <w:rFonts w:ascii="Calibri" w:hAnsi="Calibri" w:cs="Calibri"/>
          <w:sz w:val="22"/>
        </w:rPr>
      </w:pPr>
      <w:r w:rsidRPr="004B5C37">
        <w:rPr>
          <w:rFonts w:ascii="Calibri" w:hAnsi="Calibri" w:cs="Calibri"/>
          <w:b/>
          <w:sz w:val="20"/>
          <w:szCs w:val="20"/>
        </w:rPr>
        <w:t>Effective November 1, 2016</w:t>
      </w:r>
    </w:p>
    <w:p w:rsidR="00C468AE" w:rsidRDefault="00C468AE" w:rsidP="00C468AE">
      <w:pPr>
        <w:pStyle w:val="ListParagraph"/>
        <w:ind w:left="792"/>
        <w:jc w:val="center"/>
        <w:rPr>
          <w:rFonts w:ascii="Calibri" w:hAnsi="Calibri" w:cs="Calibri"/>
          <w:b/>
          <w:sz w:val="20"/>
          <w:szCs w:val="20"/>
        </w:rPr>
      </w:pPr>
    </w:p>
    <w:p w:rsidR="000B5F62" w:rsidRPr="000B5F62" w:rsidRDefault="000B5F62" w:rsidP="000B5F62">
      <w:pPr>
        <w:pStyle w:val="ListParagraph"/>
        <w:numPr>
          <w:ilvl w:val="0"/>
          <w:numId w:val="3"/>
        </w:numPr>
        <w:rPr>
          <w:rFonts w:ascii="Calibri" w:hAnsi="Calibri" w:cs="Calibri"/>
          <w:sz w:val="22"/>
        </w:rPr>
      </w:pPr>
      <w:r w:rsidRPr="000B5F62">
        <w:rPr>
          <w:rFonts w:ascii="Calibri" w:hAnsi="Calibri" w:cs="Calibri"/>
          <w:sz w:val="22"/>
        </w:rPr>
        <w:t>Indoor range is open to members 24 hours a day, seven days a week, except during club sponsored functions and shoots.</w:t>
      </w:r>
    </w:p>
    <w:p w:rsidR="000B5F62" w:rsidRPr="000B5F62" w:rsidRDefault="000B5F62" w:rsidP="000B5F62">
      <w:pPr>
        <w:pStyle w:val="ListParagraph"/>
        <w:numPr>
          <w:ilvl w:val="0"/>
          <w:numId w:val="3"/>
        </w:numPr>
        <w:rPr>
          <w:rFonts w:ascii="Calibri" w:hAnsi="Calibri" w:cs="Calibri"/>
          <w:sz w:val="22"/>
        </w:rPr>
      </w:pPr>
      <w:r w:rsidRPr="000B5F62">
        <w:rPr>
          <w:rFonts w:ascii="Calibri" w:hAnsi="Calibri" w:cs="Calibri"/>
          <w:sz w:val="22"/>
        </w:rPr>
        <w:t>Roll archery targets against outside wall.They are for archery equipment only.Combat barricades are not target stands.</w:t>
      </w:r>
    </w:p>
    <w:p w:rsidR="008B162B" w:rsidRDefault="000B5F62" w:rsidP="008B162B">
      <w:pPr>
        <w:pStyle w:val="ListParagraph"/>
        <w:numPr>
          <w:ilvl w:val="0"/>
          <w:numId w:val="3"/>
        </w:numPr>
        <w:rPr>
          <w:rFonts w:ascii="Calibri" w:hAnsi="Calibri" w:cs="Calibri"/>
          <w:sz w:val="22"/>
        </w:rPr>
      </w:pPr>
      <w:r w:rsidRPr="000B5F62">
        <w:rPr>
          <w:rFonts w:ascii="Calibri" w:hAnsi="Calibri" w:cs="Calibri"/>
          <w:sz w:val="22"/>
        </w:rPr>
        <w:t>Lights are wired in banks to save electricity.Only use what you need.</w:t>
      </w:r>
    </w:p>
    <w:p w:rsidR="000B5F62" w:rsidRPr="008B162B" w:rsidRDefault="000B5F62" w:rsidP="008B162B">
      <w:pPr>
        <w:pStyle w:val="ListParagraph"/>
        <w:numPr>
          <w:ilvl w:val="0"/>
          <w:numId w:val="3"/>
        </w:numPr>
        <w:rPr>
          <w:rFonts w:ascii="Calibri" w:hAnsi="Calibri" w:cs="Calibri"/>
          <w:sz w:val="22"/>
        </w:rPr>
      </w:pPr>
      <w:r w:rsidRPr="008B162B">
        <w:rPr>
          <w:rFonts w:ascii="Calibri" w:hAnsi="Calibri" w:cs="Calibri"/>
          <w:sz w:val="22"/>
        </w:rPr>
        <w:t>Actions must be open and ECI/OBI (chamber flag) inserted, firearm cased, or unloaded and holstered, when anyone is downrange of the muzzle and at all times in the ready room.No handling of any firearm in the ready room except at the Safe Gun Handling table.</w:t>
      </w:r>
    </w:p>
    <w:p w:rsidR="000B5F62" w:rsidRPr="000B5F62" w:rsidRDefault="000B5F62" w:rsidP="000B5F62">
      <w:pPr>
        <w:pStyle w:val="ListParagraph"/>
        <w:numPr>
          <w:ilvl w:val="0"/>
          <w:numId w:val="3"/>
        </w:numPr>
        <w:rPr>
          <w:rFonts w:ascii="Calibri" w:hAnsi="Calibri" w:cs="Calibri"/>
          <w:sz w:val="22"/>
        </w:rPr>
      </w:pPr>
      <w:r w:rsidRPr="000B5F62">
        <w:rPr>
          <w:rFonts w:ascii="Calibri" w:hAnsi="Calibri" w:cs="Calibri"/>
          <w:sz w:val="22"/>
        </w:rPr>
        <w:t>Unloaded guns may only be handled / dry fired at the Safe Gun Handling table in the ready room.No ammo, empty cases, or snap caps at this table.This table is not for unloading.</w:t>
      </w:r>
    </w:p>
    <w:p w:rsidR="000B5F62" w:rsidRPr="000B5F62" w:rsidRDefault="000B5F62" w:rsidP="000B5F62">
      <w:pPr>
        <w:pStyle w:val="ListParagraph"/>
        <w:numPr>
          <w:ilvl w:val="0"/>
          <w:numId w:val="3"/>
        </w:numPr>
        <w:rPr>
          <w:rFonts w:ascii="Calibri" w:hAnsi="Calibri" w:cs="Calibri"/>
          <w:sz w:val="22"/>
        </w:rPr>
      </w:pPr>
      <w:r w:rsidRPr="000B5F62">
        <w:rPr>
          <w:rFonts w:ascii="Calibri" w:hAnsi="Calibri" w:cs="Calibri"/>
          <w:sz w:val="22"/>
        </w:rPr>
        <w:t>Minimum distance is 21 feet on the Indoor Range.A line is painted on the floor.All shooting must be done behind this line.</w:t>
      </w:r>
    </w:p>
    <w:p w:rsidR="000B5F62" w:rsidRPr="000B5F62" w:rsidRDefault="000B5F62" w:rsidP="000B5F62">
      <w:pPr>
        <w:pStyle w:val="ListParagraph"/>
        <w:numPr>
          <w:ilvl w:val="0"/>
          <w:numId w:val="3"/>
        </w:numPr>
        <w:rPr>
          <w:rFonts w:ascii="Calibri" w:hAnsi="Calibri" w:cs="Calibri"/>
          <w:sz w:val="22"/>
        </w:rPr>
      </w:pPr>
      <w:r w:rsidRPr="000B5F62">
        <w:rPr>
          <w:rFonts w:ascii="Calibri" w:hAnsi="Calibri" w:cs="Calibri"/>
          <w:sz w:val="22"/>
        </w:rPr>
        <w:t>Full automatic pistols or pistol caliber carbines are not allowed on the indoor range.</w:t>
      </w:r>
    </w:p>
    <w:p w:rsidR="000B5F62" w:rsidRPr="000B5F62" w:rsidRDefault="000B5F62" w:rsidP="000B5F62">
      <w:pPr>
        <w:pStyle w:val="ListParagraph"/>
        <w:numPr>
          <w:ilvl w:val="0"/>
          <w:numId w:val="3"/>
        </w:numPr>
        <w:rPr>
          <w:rFonts w:ascii="Calibri" w:hAnsi="Calibri" w:cs="Calibri"/>
          <w:sz w:val="22"/>
        </w:rPr>
      </w:pPr>
      <w:r w:rsidRPr="000B5F62">
        <w:rPr>
          <w:rFonts w:ascii="Calibri" w:hAnsi="Calibri" w:cs="Calibri"/>
          <w:sz w:val="22"/>
        </w:rPr>
        <w:t>Firearmsnot permitted on the Indoor Range: shotguns or slug guns, including .410 handguns;.17 caliber or .22 magnum rifle or pistol; muzzleloader rifles or pistols;and rifles other than .22LR caliber.No center fire(including pistol caliber) rifles or carbines on indoor range at any time.</w:t>
      </w:r>
    </w:p>
    <w:p w:rsidR="000B5F62" w:rsidRPr="000B5F62" w:rsidRDefault="000B5F62" w:rsidP="000B5F62">
      <w:pPr>
        <w:pStyle w:val="ListParagraph"/>
        <w:numPr>
          <w:ilvl w:val="0"/>
          <w:numId w:val="3"/>
        </w:numPr>
        <w:rPr>
          <w:rFonts w:ascii="Calibri" w:hAnsi="Calibri" w:cs="Calibri"/>
          <w:sz w:val="22"/>
        </w:rPr>
      </w:pPr>
      <w:r w:rsidRPr="000B5F62">
        <w:rPr>
          <w:rFonts w:ascii="Calibri" w:hAnsi="Calibri" w:cs="Calibri"/>
          <w:sz w:val="22"/>
        </w:rPr>
        <w:t>Bullet velocity must be under 1,200 fps.Jacketed bullets are permitted.No steel core bullets.Check with a magnet if unsure.</w:t>
      </w:r>
    </w:p>
    <w:p w:rsidR="000B5F62" w:rsidRPr="000B5F62" w:rsidRDefault="000B5F62" w:rsidP="000B5F62">
      <w:pPr>
        <w:pStyle w:val="ListParagraph"/>
        <w:numPr>
          <w:ilvl w:val="0"/>
          <w:numId w:val="3"/>
        </w:numPr>
        <w:rPr>
          <w:rFonts w:ascii="Calibri" w:hAnsi="Calibri" w:cs="Calibri"/>
          <w:sz w:val="22"/>
        </w:rPr>
      </w:pPr>
      <w:r w:rsidRPr="000B5F62">
        <w:rPr>
          <w:rFonts w:ascii="Calibri" w:hAnsi="Calibri" w:cs="Calibri"/>
          <w:sz w:val="22"/>
        </w:rPr>
        <w:t>Only paper or cardboard targets may be used indoors.</w:t>
      </w:r>
    </w:p>
    <w:p w:rsidR="000B5F62" w:rsidRPr="000B5F62" w:rsidRDefault="000B5F62" w:rsidP="000B5F62">
      <w:pPr>
        <w:pStyle w:val="ListParagraph"/>
        <w:numPr>
          <w:ilvl w:val="0"/>
          <w:numId w:val="3"/>
        </w:numPr>
        <w:rPr>
          <w:rFonts w:ascii="Calibri" w:hAnsi="Calibri" w:cs="Calibri"/>
          <w:sz w:val="22"/>
        </w:rPr>
      </w:pPr>
      <w:r w:rsidRPr="000B5F62">
        <w:rPr>
          <w:rFonts w:ascii="Calibri" w:hAnsi="Calibri" w:cs="Calibri"/>
          <w:sz w:val="22"/>
        </w:rPr>
        <w:t>No angle shooting.Bullets must impact backstop at a 90 degree angle to prevent them from leaving the enclosure.</w:t>
      </w:r>
    </w:p>
    <w:p w:rsidR="000B5F62" w:rsidRPr="000B5F62" w:rsidRDefault="000B5F62" w:rsidP="000B5F62">
      <w:pPr>
        <w:pStyle w:val="ListParagraph"/>
        <w:numPr>
          <w:ilvl w:val="0"/>
          <w:numId w:val="3"/>
        </w:numPr>
        <w:rPr>
          <w:rFonts w:ascii="Calibri" w:hAnsi="Calibri" w:cs="Calibri"/>
          <w:sz w:val="22"/>
        </w:rPr>
      </w:pPr>
      <w:r w:rsidRPr="000B5F62">
        <w:rPr>
          <w:rFonts w:ascii="Calibri" w:hAnsi="Calibri" w:cs="Calibri"/>
          <w:sz w:val="22"/>
        </w:rPr>
        <w:t xml:space="preserve">Movement while shooting shall be limited to a straight approach to, or retreat from, target. </w:t>
      </w:r>
    </w:p>
    <w:p w:rsidR="000B5F62" w:rsidRPr="000B5F62" w:rsidRDefault="000B5F62" w:rsidP="000B5F62">
      <w:pPr>
        <w:pStyle w:val="ListParagraph"/>
        <w:numPr>
          <w:ilvl w:val="0"/>
          <w:numId w:val="3"/>
        </w:numPr>
        <w:rPr>
          <w:rFonts w:ascii="Calibri" w:hAnsi="Calibri" w:cs="Calibri"/>
          <w:sz w:val="22"/>
        </w:rPr>
      </w:pPr>
      <w:r w:rsidRPr="000B5F62">
        <w:rPr>
          <w:rFonts w:ascii="Calibri" w:hAnsi="Calibri" w:cs="Calibri"/>
          <w:sz w:val="22"/>
        </w:rPr>
        <w:t>Control your muzzle on recoil.The camera will see if you shoot too high and hit the lights or protective steel plates, and you will be disciplined.</w:t>
      </w:r>
    </w:p>
    <w:p w:rsidR="000B5F62" w:rsidRPr="000B5F62" w:rsidRDefault="000B5F62" w:rsidP="000B5F62">
      <w:pPr>
        <w:pStyle w:val="ListParagraph"/>
        <w:numPr>
          <w:ilvl w:val="0"/>
          <w:numId w:val="3"/>
        </w:numPr>
        <w:rPr>
          <w:rFonts w:ascii="Calibri" w:hAnsi="Calibri" w:cs="Calibri"/>
          <w:sz w:val="22"/>
        </w:rPr>
      </w:pPr>
      <w:r w:rsidRPr="000B5F62">
        <w:rPr>
          <w:rFonts w:ascii="Calibri" w:hAnsi="Calibri" w:cs="Calibri"/>
          <w:sz w:val="22"/>
        </w:rPr>
        <w:t>Lower both thermostats to 50° when you leave and close air intake shutters.</w:t>
      </w:r>
    </w:p>
    <w:p w:rsidR="000B5F62" w:rsidRPr="000B5F62" w:rsidRDefault="000B5F62" w:rsidP="000B5F62">
      <w:pPr>
        <w:pStyle w:val="ListParagraph"/>
        <w:numPr>
          <w:ilvl w:val="0"/>
          <w:numId w:val="3"/>
        </w:numPr>
        <w:rPr>
          <w:rFonts w:ascii="Calibri" w:hAnsi="Calibri" w:cs="Calibri"/>
          <w:sz w:val="22"/>
        </w:rPr>
      </w:pPr>
      <w:r w:rsidRPr="000B5F62">
        <w:rPr>
          <w:rFonts w:ascii="Calibri" w:hAnsi="Calibri" w:cs="Calibri"/>
          <w:sz w:val="22"/>
        </w:rPr>
        <w:t>Turn off all lights.</w:t>
      </w:r>
    </w:p>
    <w:p w:rsidR="00C468AE" w:rsidRDefault="00C468AE" w:rsidP="000B5F62">
      <w:pPr>
        <w:pStyle w:val="ListParagraph"/>
        <w:ind w:left="792"/>
        <w:rPr>
          <w:rFonts w:ascii="Calibri" w:hAnsi="Calibri" w:cs="Calibri"/>
          <w:sz w:val="22"/>
        </w:rPr>
      </w:pPr>
    </w:p>
    <w:p w:rsidR="00F9546E" w:rsidRDefault="00F9546E" w:rsidP="000B5F62">
      <w:pPr>
        <w:pStyle w:val="ListParagraph"/>
        <w:ind w:left="1440" w:right="864" w:hanging="360"/>
        <w:jc w:val="center"/>
        <w:rPr>
          <w:rFonts w:ascii="Calibri" w:hAnsi="Calibri" w:cs="Calibri"/>
          <w:sz w:val="28"/>
          <w:szCs w:val="28"/>
          <w:u w:val="single"/>
        </w:rPr>
      </w:pPr>
    </w:p>
    <w:p w:rsidR="000B5F62" w:rsidRPr="00AA7768" w:rsidRDefault="000B5F62" w:rsidP="000B5F62">
      <w:pPr>
        <w:pStyle w:val="ListParagraph"/>
        <w:ind w:left="1440" w:right="864" w:hanging="360"/>
        <w:jc w:val="center"/>
        <w:rPr>
          <w:rFonts w:ascii="Calibri" w:hAnsi="Calibri" w:cs="Calibri"/>
          <w:sz w:val="28"/>
          <w:szCs w:val="28"/>
          <w:u w:val="single"/>
        </w:rPr>
      </w:pPr>
      <w:r w:rsidRPr="00AA7768">
        <w:rPr>
          <w:rFonts w:ascii="Calibri" w:hAnsi="Calibri" w:cs="Calibri"/>
          <w:sz w:val="28"/>
          <w:szCs w:val="28"/>
          <w:u w:val="single"/>
        </w:rPr>
        <w:t>FOLLOW THE 3 NRA PRIMARY SAFE GUN RULES AT ALL TIMES</w:t>
      </w:r>
    </w:p>
    <w:p w:rsidR="000B5F62" w:rsidRPr="00AA7768" w:rsidRDefault="000B5F62" w:rsidP="000B5F62">
      <w:pPr>
        <w:pStyle w:val="ListParagraph"/>
        <w:ind w:left="1440" w:right="864" w:hanging="360"/>
        <w:jc w:val="center"/>
        <w:rPr>
          <w:rFonts w:ascii="Calibri" w:hAnsi="Calibri" w:cs="Calibri"/>
          <w:sz w:val="28"/>
          <w:szCs w:val="28"/>
        </w:rPr>
      </w:pPr>
      <w:r w:rsidRPr="00AA7768">
        <w:rPr>
          <w:rFonts w:ascii="Calibri" w:hAnsi="Calibri" w:cs="Calibri"/>
          <w:sz w:val="28"/>
          <w:szCs w:val="28"/>
        </w:rPr>
        <w:t>1 – ALWAYS KEEP THE GUN POINTED IN A SAFE DIRECTION.</w:t>
      </w:r>
    </w:p>
    <w:p w:rsidR="000B5F62" w:rsidRPr="00AA7768" w:rsidRDefault="000B5F62" w:rsidP="000B5F62">
      <w:pPr>
        <w:pStyle w:val="ListParagraph"/>
        <w:ind w:left="1440" w:right="864" w:hanging="360"/>
        <w:jc w:val="center"/>
        <w:rPr>
          <w:rFonts w:ascii="Calibri" w:hAnsi="Calibri" w:cs="Calibri"/>
          <w:sz w:val="28"/>
          <w:szCs w:val="28"/>
        </w:rPr>
      </w:pPr>
      <w:r w:rsidRPr="00AA7768">
        <w:rPr>
          <w:rFonts w:ascii="Calibri" w:hAnsi="Calibri" w:cs="Calibri"/>
          <w:sz w:val="28"/>
          <w:szCs w:val="28"/>
        </w:rPr>
        <w:t>2 – KEEP YOUR FINGER OFF THE TRIGGER UNTIL READY TO SHOOT.</w:t>
      </w:r>
    </w:p>
    <w:p w:rsidR="000B5F62" w:rsidRPr="00AA7768" w:rsidRDefault="000B5F62" w:rsidP="000B5F62">
      <w:pPr>
        <w:pStyle w:val="ListParagraph"/>
        <w:ind w:left="1440" w:right="864" w:hanging="360"/>
        <w:jc w:val="center"/>
        <w:rPr>
          <w:rFonts w:ascii="Calibri" w:hAnsi="Calibri" w:cs="Calibri"/>
          <w:sz w:val="28"/>
          <w:szCs w:val="28"/>
        </w:rPr>
      </w:pPr>
      <w:r w:rsidRPr="00AA7768">
        <w:rPr>
          <w:rFonts w:ascii="Calibri" w:hAnsi="Calibri" w:cs="Calibri"/>
          <w:sz w:val="28"/>
          <w:szCs w:val="28"/>
        </w:rPr>
        <w:t>3 – KEEP THE GUN UNLOADED UNTIL READY TO USE.</w:t>
      </w:r>
    </w:p>
    <w:p w:rsidR="000B5F62" w:rsidRPr="00AA7768" w:rsidRDefault="000B5F62" w:rsidP="000B5F62">
      <w:pPr>
        <w:pStyle w:val="ListParagraph"/>
        <w:ind w:left="1440" w:right="864" w:hanging="360"/>
        <w:jc w:val="center"/>
        <w:rPr>
          <w:rFonts w:ascii="Calibri" w:hAnsi="Calibri" w:cs="Calibri"/>
          <w:sz w:val="28"/>
          <w:szCs w:val="28"/>
          <w:u w:val="single"/>
        </w:rPr>
      </w:pPr>
      <w:r w:rsidRPr="00AA7768">
        <w:rPr>
          <w:rFonts w:ascii="Calibri" w:hAnsi="Calibri" w:cs="Calibri"/>
          <w:sz w:val="28"/>
          <w:szCs w:val="28"/>
          <w:u w:val="single"/>
        </w:rPr>
        <w:t>AND THE GOLDEN RULE OF SAFE GUN HANDLING</w:t>
      </w:r>
    </w:p>
    <w:p w:rsidR="000B5F62" w:rsidRPr="00AA7768" w:rsidRDefault="000B5F62" w:rsidP="000B5F62">
      <w:pPr>
        <w:pStyle w:val="ListParagraph"/>
        <w:ind w:left="1440" w:right="864" w:hanging="360"/>
        <w:jc w:val="center"/>
        <w:rPr>
          <w:rFonts w:ascii="Calibri" w:hAnsi="Calibri" w:cs="Calibri"/>
          <w:b/>
          <w:i/>
          <w:sz w:val="28"/>
          <w:szCs w:val="28"/>
        </w:rPr>
      </w:pPr>
      <w:r w:rsidRPr="00AA7768">
        <w:rPr>
          <w:rFonts w:ascii="Calibri" w:hAnsi="Calibri" w:cs="Calibri"/>
          <w:b/>
          <w:i/>
          <w:sz w:val="28"/>
          <w:szCs w:val="28"/>
        </w:rPr>
        <w:t>TREAT EVERY GUN AS IF IT IS LOADED.</w:t>
      </w:r>
    </w:p>
    <w:p w:rsidR="00F9546E" w:rsidRDefault="00F9546E">
      <w:pPr>
        <w:rPr>
          <w:rFonts w:ascii="Calibri" w:hAnsi="Calibri" w:cs="Calibri"/>
          <w:sz w:val="22"/>
        </w:rPr>
      </w:pPr>
      <w:r>
        <w:rPr>
          <w:rFonts w:ascii="Calibri" w:hAnsi="Calibri" w:cs="Calibri"/>
          <w:sz w:val="22"/>
        </w:rPr>
        <w:br w:type="page"/>
      </w:r>
    </w:p>
    <w:p w:rsidR="00F9546E" w:rsidRPr="004B5C37" w:rsidRDefault="00F9546E" w:rsidP="00F9546E">
      <w:pPr>
        <w:jc w:val="center"/>
        <w:rPr>
          <w:rFonts w:ascii="Calibri" w:hAnsi="Calibri"/>
          <w:sz w:val="48"/>
        </w:rPr>
      </w:pPr>
      <w:r w:rsidRPr="004B5C37">
        <w:rPr>
          <w:rFonts w:ascii="Calibri" w:hAnsi="Calibri"/>
          <w:sz w:val="48"/>
        </w:rPr>
        <w:lastRenderedPageBreak/>
        <w:t xml:space="preserve">CDSA </w:t>
      </w:r>
      <w:r w:rsidRPr="00F45092">
        <w:rPr>
          <w:rFonts w:ascii="Calibri" w:hAnsi="Calibri"/>
          <w:b/>
          <w:sz w:val="48"/>
          <w:u w:val="single"/>
        </w:rPr>
        <w:t>OUTDOOR 25-100 YARD RANGE</w:t>
      </w:r>
      <w:r w:rsidRPr="004B5C37">
        <w:rPr>
          <w:rFonts w:ascii="Calibri" w:hAnsi="Calibri"/>
          <w:sz w:val="48"/>
        </w:rPr>
        <w:t>RULES</w:t>
      </w:r>
    </w:p>
    <w:p w:rsidR="00F9546E" w:rsidRPr="004B5C37" w:rsidRDefault="00F9546E" w:rsidP="00F9546E">
      <w:pPr>
        <w:jc w:val="center"/>
        <w:rPr>
          <w:rFonts w:ascii="Calibri" w:hAnsi="Calibri" w:cs="Calibri"/>
          <w:i/>
          <w:sz w:val="28"/>
          <w:szCs w:val="28"/>
        </w:rPr>
      </w:pPr>
      <w:r>
        <w:rPr>
          <w:rFonts w:ascii="Calibri" w:hAnsi="Calibri" w:cs="Calibri"/>
          <w:i/>
          <w:sz w:val="28"/>
          <w:szCs w:val="28"/>
        </w:rPr>
        <w:t>ALL ADMINISTRATIVE &amp; HANDLING RULES APPLY TO THE OUTDOOR RANGE</w:t>
      </w:r>
    </w:p>
    <w:p w:rsidR="00242E0E" w:rsidRDefault="00242E0E" w:rsidP="00242E0E">
      <w:pPr>
        <w:jc w:val="center"/>
        <w:rPr>
          <w:rFonts w:ascii="Calibri" w:hAnsi="Calibri" w:cs="Calibri"/>
          <w:sz w:val="22"/>
        </w:rPr>
      </w:pPr>
      <w:r w:rsidRPr="004B5C37">
        <w:rPr>
          <w:rFonts w:ascii="Calibri" w:hAnsi="Calibri" w:cs="Calibri"/>
          <w:b/>
          <w:sz w:val="20"/>
          <w:szCs w:val="20"/>
        </w:rPr>
        <w:t>Effective November 1, 2016</w:t>
      </w:r>
    </w:p>
    <w:p w:rsidR="00F9546E" w:rsidRDefault="00F9546E" w:rsidP="00F9546E">
      <w:pPr>
        <w:pStyle w:val="ListParagraph"/>
        <w:ind w:left="792"/>
        <w:jc w:val="center"/>
        <w:rPr>
          <w:rFonts w:ascii="Calibri" w:hAnsi="Calibri" w:cs="Calibri"/>
          <w:b/>
          <w:sz w:val="20"/>
          <w:szCs w:val="20"/>
        </w:rPr>
      </w:pP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Absolutely no handling of firearms when anyone is downrange, even with an ECI/OBI inserted.</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When anyone is downrange actions must be open and an ECI/OBI inserted with exposed bright color (red, yellow or orange) clearly visible.Or firearm may be secured in a zippered or latched case.Everyone must stay behind the rear yellow line during an All Clear condition.</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Members will follow posted safe shooting hours.</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The lights/alarm system must be activated to get a range clear condition, even when you are alone on the range.Person activating the system is responsible to make sure all is clear before anyone proceeds down range.Same person must turn lights off after being certain everyone is back.The system can only be turned off at same switch used to activate.</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No cross firing, all shooting must be straight down range.</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Vision barriers suspended over benches must not be removed or adjusted.</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When the short range opens, the minimum target distance will be 25 yards on the Outdoor range.</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All shooting must be done from between the yellow chain in front of the benches, and the yellow line behind the benches.When going down range use center opening.Do not cross over or under chain.</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No shooting at cans, clay targets, explosive mixtures, or other items that may ricochet or leave fragments on the range.No targets are to be placed on the ground.Bullets should impact berms, not the ground or the hill on the other side of the creek.</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Target area may not be higher than 48”, this includes steel targets.</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No top mounted metal swingers permitted.All swinging targets must hang below the cross member from which they are suspended.Bottom hanging metal swingers must be used at the 40 meter bank or beyond.No dueling trees.</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No shooting at metal silhouette target stands or pegs.</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Return target stands to under roof area when done shooting.</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No archery equipment is allowed on the outdoor rifle/handgun range.</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No hip shooting.All firearms must be fired from the shoulder with aimed fire.If not a shoulder arm it must be aim fired at eye level.This type of prohibited shooting will cause projectiles to leave the range.</w:t>
      </w:r>
    </w:p>
    <w:p w:rsidR="00242E0E" w:rsidRPr="00242E0E" w:rsidRDefault="00242E0E" w:rsidP="00242E0E">
      <w:pPr>
        <w:pStyle w:val="ListParagraph"/>
        <w:numPr>
          <w:ilvl w:val="0"/>
          <w:numId w:val="4"/>
        </w:numPr>
        <w:rPr>
          <w:rFonts w:ascii="Calibri" w:hAnsi="Calibri" w:cs="Calibri"/>
          <w:sz w:val="22"/>
        </w:rPr>
      </w:pPr>
      <w:r w:rsidRPr="00242E0E">
        <w:rPr>
          <w:rFonts w:ascii="Calibri" w:hAnsi="Calibri" w:cs="Calibri"/>
          <w:sz w:val="22"/>
        </w:rPr>
        <w:t>Think where your ejected brass will land.Please be courteous to other shooters.</w:t>
      </w:r>
    </w:p>
    <w:p w:rsidR="000B5F62" w:rsidRDefault="00242E0E" w:rsidP="00242E0E">
      <w:pPr>
        <w:pStyle w:val="ListParagraph"/>
        <w:numPr>
          <w:ilvl w:val="0"/>
          <w:numId w:val="4"/>
        </w:numPr>
        <w:rPr>
          <w:rFonts w:ascii="Calibri" w:hAnsi="Calibri" w:cs="Calibri"/>
          <w:sz w:val="22"/>
        </w:rPr>
      </w:pPr>
      <w:r w:rsidRPr="00242E0E">
        <w:rPr>
          <w:rFonts w:ascii="Calibri" w:hAnsi="Calibri" w:cs="Calibri"/>
          <w:sz w:val="22"/>
        </w:rPr>
        <w:t>Clean up all brass, targets and garbage.Empty cans if full.</w:t>
      </w:r>
    </w:p>
    <w:p w:rsidR="00242E0E" w:rsidRDefault="00242E0E" w:rsidP="00242E0E">
      <w:pPr>
        <w:pStyle w:val="ListParagraph"/>
        <w:ind w:left="792"/>
        <w:rPr>
          <w:rFonts w:ascii="Calibri" w:hAnsi="Calibri" w:cs="Calibri"/>
          <w:sz w:val="22"/>
        </w:rPr>
      </w:pPr>
    </w:p>
    <w:p w:rsidR="00242E0E" w:rsidRDefault="00242E0E" w:rsidP="00242E0E">
      <w:pPr>
        <w:pStyle w:val="ListParagraph"/>
        <w:ind w:left="792"/>
        <w:rPr>
          <w:rFonts w:ascii="Calibri" w:hAnsi="Calibri" w:cs="Calibri"/>
          <w:sz w:val="22"/>
        </w:rPr>
      </w:pPr>
    </w:p>
    <w:p w:rsidR="00242E0E" w:rsidRPr="00AA7768" w:rsidRDefault="00242E0E" w:rsidP="00242E0E">
      <w:pPr>
        <w:pStyle w:val="ListParagraph"/>
        <w:ind w:left="1440" w:right="864" w:hanging="360"/>
        <w:jc w:val="center"/>
        <w:rPr>
          <w:rFonts w:ascii="Calibri" w:hAnsi="Calibri" w:cs="Calibri"/>
          <w:sz w:val="28"/>
          <w:szCs w:val="28"/>
          <w:u w:val="single"/>
        </w:rPr>
      </w:pPr>
      <w:r w:rsidRPr="00AA7768">
        <w:rPr>
          <w:rFonts w:ascii="Calibri" w:hAnsi="Calibri" w:cs="Calibri"/>
          <w:sz w:val="28"/>
          <w:szCs w:val="28"/>
          <w:u w:val="single"/>
        </w:rPr>
        <w:t>FOLLOW THE 3 NRA PRIMARY SAFE GUN RULES AT ALL TIMES</w:t>
      </w:r>
    </w:p>
    <w:p w:rsidR="00242E0E" w:rsidRPr="00AA7768" w:rsidRDefault="00242E0E" w:rsidP="00242E0E">
      <w:pPr>
        <w:pStyle w:val="ListParagraph"/>
        <w:ind w:left="1440" w:right="864" w:hanging="360"/>
        <w:jc w:val="center"/>
        <w:rPr>
          <w:rFonts w:ascii="Calibri" w:hAnsi="Calibri" w:cs="Calibri"/>
          <w:sz w:val="28"/>
          <w:szCs w:val="28"/>
        </w:rPr>
      </w:pPr>
      <w:r w:rsidRPr="00AA7768">
        <w:rPr>
          <w:rFonts w:ascii="Calibri" w:hAnsi="Calibri" w:cs="Calibri"/>
          <w:sz w:val="28"/>
          <w:szCs w:val="28"/>
        </w:rPr>
        <w:t>1 – ALWAYS KEEP THE GUN POINTED IN A SAFE DIRECTION.</w:t>
      </w:r>
    </w:p>
    <w:p w:rsidR="00242E0E" w:rsidRPr="00AA7768" w:rsidRDefault="00242E0E" w:rsidP="00242E0E">
      <w:pPr>
        <w:pStyle w:val="ListParagraph"/>
        <w:ind w:left="1440" w:right="864" w:hanging="360"/>
        <w:jc w:val="center"/>
        <w:rPr>
          <w:rFonts w:ascii="Calibri" w:hAnsi="Calibri" w:cs="Calibri"/>
          <w:sz w:val="28"/>
          <w:szCs w:val="28"/>
        </w:rPr>
      </w:pPr>
      <w:r w:rsidRPr="00AA7768">
        <w:rPr>
          <w:rFonts w:ascii="Calibri" w:hAnsi="Calibri" w:cs="Calibri"/>
          <w:sz w:val="28"/>
          <w:szCs w:val="28"/>
        </w:rPr>
        <w:t>2 – KEEP YOUR FINGER OFF THE TRIGGER UNTIL READY TO SHOOT.</w:t>
      </w:r>
    </w:p>
    <w:p w:rsidR="00242E0E" w:rsidRPr="00AA7768" w:rsidRDefault="00242E0E" w:rsidP="00242E0E">
      <w:pPr>
        <w:pStyle w:val="ListParagraph"/>
        <w:ind w:left="1440" w:right="864" w:hanging="360"/>
        <w:jc w:val="center"/>
        <w:rPr>
          <w:rFonts w:ascii="Calibri" w:hAnsi="Calibri" w:cs="Calibri"/>
          <w:sz w:val="28"/>
          <w:szCs w:val="28"/>
        </w:rPr>
      </w:pPr>
      <w:r w:rsidRPr="00AA7768">
        <w:rPr>
          <w:rFonts w:ascii="Calibri" w:hAnsi="Calibri" w:cs="Calibri"/>
          <w:sz w:val="28"/>
          <w:szCs w:val="28"/>
        </w:rPr>
        <w:t>3 – KEEP THE GUN UNLOADED UNTIL READY TO USE.</w:t>
      </w:r>
    </w:p>
    <w:p w:rsidR="00242E0E" w:rsidRPr="00AA7768" w:rsidRDefault="00242E0E" w:rsidP="00242E0E">
      <w:pPr>
        <w:pStyle w:val="ListParagraph"/>
        <w:ind w:left="1440" w:right="864" w:hanging="360"/>
        <w:jc w:val="center"/>
        <w:rPr>
          <w:rFonts w:ascii="Calibri" w:hAnsi="Calibri" w:cs="Calibri"/>
          <w:sz w:val="28"/>
          <w:szCs w:val="28"/>
          <w:u w:val="single"/>
        </w:rPr>
      </w:pPr>
      <w:r w:rsidRPr="00AA7768">
        <w:rPr>
          <w:rFonts w:ascii="Calibri" w:hAnsi="Calibri" w:cs="Calibri"/>
          <w:sz w:val="28"/>
          <w:szCs w:val="28"/>
          <w:u w:val="single"/>
        </w:rPr>
        <w:t>AND THE GOLDEN RULE OF SAFE GUN HANDLING</w:t>
      </w:r>
    </w:p>
    <w:p w:rsidR="00242E0E" w:rsidRPr="00AA7768" w:rsidRDefault="00242E0E" w:rsidP="00242E0E">
      <w:pPr>
        <w:pStyle w:val="ListParagraph"/>
        <w:ind w:left="1440" w:right="864" w:hanging="360"/>
        <w:jc w:val="center"/>
        <w:rPr>
          <w:rFonts w:ascii="Calibri" w:hAnsi="Calibri" w:cs="Calibri"/>
          <w:b/>
          <w:i/>
          <w:sz w:val="28"/>
          <w:szCs w:val="28"/>
        </w:rPr>
      </w:pPr>
      <w:r w:rsidRPr="00AA7768">
        <w:rPr>
          <w:rFonts w:ascii="Calibri" w:hAnsi="Calibri" w:cs="Calibri"/>
          <w:b/>
          <w:i/>
          <w:sz w:val="28"/>
          <w:szCs w:val="28"/>
        </w:rPr>
        <w:t>TREAT EVERY GUN AS IF IT IS LOADED.</w:t>
      </w:r>
    </w:p>
    <w:p w:rsidR="00242E0E" w:rsidRDefault="00242E0E">
      <w:pPr>
        <w:rPr>
          <w:rFonts w:ascii="Calibri" w:hAnsi="Calibri" w:cs="Calibri"/>
          <w:sz w:val="22"/>
        </w:rPr>
      </w:pPr>
      <w:r>
        <w:rPr>
          <w:rFonts w:ascii="Calibri" w:hAnsi="Calibri" w:cs="Calibri"/>
          <w:sz w:val="22"/>
        </w:rPr>
        <w:br w:type="page"/>
      </w:r>
    </w:p>
    <w:p w:rsidR="00242E0E" w:rsidRPr="004B5C37" w:rsidRDefault="00242E0E" w:rsidP="00242E0E">
      <w:pPr>
        <w:jc w:val="center"/>
        <w:rPr>
          <w:rFonts w:ascii="Calibri" w:hAnsi="Calibri"/>
          <w:sz w:val="48"/>
        </w:rPr>
      </w:pPr>
      <w:r w:rsidRPr="004B5C37">
        <w:rPr>
          <w:rFonts w:ascii="Calibri" w:hAnsi="Calibri"/>
          <w:sz w:val="48"/>
        </w:rPr>
        <w:lastRenderedPageBreak/>
        <w:t xml:space="preserve">CDSA </w:t>
      </w:r>
      <w:r>
        <w:rPr>
          <w:rFonts w:ascii="Calibri" w:hAnsi="Calibri"/>
          <w:b/>
          <w:sz w:val="48"/>
          <w:u w:val="single"/>
        </w:rPr>
        <w:t>ARCHERY RANGE</w:t>
      </w:r>
      <w:r w:rsidRPr="004B5C37">
        <w:rPr>
          <w:rFonts w:ascii="Calibri" w:hAnsi="Calibri"/>
          <w:sz w:val="48"/>
        </w:rPr>
        <w:t>RULES</w:t>
      </w:r>
    </w:p>
    <w:p w:rsidR="00242E0E" w:rsidRPr="004B5C37" w:rsidRDefault="00242E0E" w:rsidP="00242E0E">
      <w:pPr>
        <w:jc w:val="center"/>
        <w:rPr>
          <w:rFonts w:ascii="Calibri" w:hAnsi="Calibri" w:cs="Calibri"/>
          <w:i/>
          <w:sz w:val="28"/>
          <w:szCs w:val="28"/>
        </w:rPr>
      </w:pPr>
      <w:r>
        <w:rPr>
          <w:rFonts w:ascii="Calibri" w:hAnsi="Calibri" w:cs="Calibri"/>
          <w:i/>
          <w:sz w:val="28"/>
          <w:szCs w:val="28"/>
        </w:rPr>
        <w:t>ALL ADMINISTRATIVE &amp; HANDLING RULES APPLY TO THE ARCHERY RANGES</w:t>
      </w:r>
    </w:p>
    <w:p w:rsidR="00242E0E" w:rsidRDefault="00242E0E" w:rsidP="00242E0E">
      <w:pPr>
        <w:jc w:val="center"/>
        <w:rPr>
          <w:rFonts w:ascii="Calibri" w:hAnsi="Calibri" w:cs="Calibri"/>
          <w:sz w:val="22"/>
        </w:rPr>
      </w:pPr>
      <w:r w:rsidRPr="004B5C37">
        <w:rPr>
          <w:rFonts w:ascii="Calibri" w:hAnsi="Calibri" w:cs="Calibri"/>
          <w:b/>
          <w:sz w:val="20"/>
          <w:szCs w:val="20"/>
        </w:rPr>
        <w:t>Effective November 1, 2016</w:t>
      </w:r>
    </w:p>
    <w:p w:rsidR="00242E0E" w:rsidRDefault="00242E0E" w:rsidP="00242E0E">
      <w:pPr>
        <w:pStyle w:val="ListParagraph"/>
        <w:ind w:left="792"/>
        <w:rPr>
          <w:rFonts w:ascii="Calibri" w:hAnsi="Calibri" w:cs="Calibri"/>
          <w:sz w:val="22"/>
        </w:rPr>
      </w:pP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Anyone under 18 years of age must be observed by an adult member at all times when shooting archery.</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Broad head arrows are not to be used indoors.They are only allowed outdoors on designated targets.</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Do not nock an arrow or bolt until you are in position and facing intended target.Do not move from this position with arrow or bolt nocked.Be certain no one is in front of your bow before nocking an arrow.</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Check surroundings before drawing the bow to shoot.</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Inspect equipment for damage before shooting.</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Check arrows for cracks, loose vanes, bends, broken nocks or any condition that may cause injury.</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Check bow for frayed strings, loose pulleys, warped limbs, cracks or other damage that may result in breakage when at full draw.</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Shoot only arrows that have been matched to the shooters draw length and have spines matched to the bow’s draw weight.</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Never dry fire a bow.</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Never draw a bow that is set up for someone else, draw lengths and weights vary from person to person.</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Never intentionally overdraw a bow.</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Never carry broad head arrows with razor tip unsheathed.</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Use proper gear including arm guard, finger tabs, bow sling when appropriate</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No cross firing.</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No shooting into the air.</w:t>
      </w:r>
    </w:p>
    <w:p w:rsidR="00242E0E" w:rsidRPr="00242E0E" w:rsidRDefault="00242E0E" w:rsidP="00242E0E">
      <w:pPr>
        <w:pStyle w:val="ListParagraph"/>
        <w:numPr>
          <w:ilvl w:val="0"/>
          <w:numId w:val="5"/>
        </w:numPr>
        <w:rPr>
          <w:rFonts w:ascii="Calibri" w:hAnsi="Calibri" w:cs="Calibri"/>
          <w:sz w:val="22"/>
        </w:rPr>
      </w:pPr>
      <w:r w:rsidRPr="00242E0E">
        <w:rPr>
          <w:rFonts w:ascii="Calibri" w:hAnsi="Calibri" w:cs="Calibri"/>
          <w:sz w:val="22"/>
        </w:rPr>
        <w:t>No firearms are allowed on outdoor archery range.</w:t>
      </w:r>
    </w:p>
    <w:p w:rsidR="00F45092" w:rsidRDefault="00242E0E" w:rsidP="00F45092">
      <w:pPr>
        <w:pStyle w:val="ListParagraph"/>
        <w:numPr>
          <w:ilvl w:val="0"/>
          <w:numId w:val="5"/>
        </w:numPr>
        <w:rPr>
          <w:rFonts w:ascii="Calibri" w:hAnsi="Calibri" w:cs="Calibri"/>
          <w:sz w:val="22"/>
        </w:rPr>
      </w:pPr>
      <w:r w:rsidRPr="00242E0E">
        <w:rPr>
          <w:rFonts w:ascii="Calibri" w:hAnsi="Calibri" w:cs="Calibri"/>
          <w:sz w:val="22"/>
        </w:rPr>
        <w:t>When finished shooting on the Indoor Range roll backstops against walls.</w:t>
      </w:r>
    </w:p>
    <w:p w:rsidR="00F45092" w:rsidRDefault="00F45092" w:rsidP="00F45092">
      <w:pPr>
        <w:pStyle w:val="ListParagraph"/>
        <w:ind w:left="792"/>
        <w:rPr>
          <w:rFonts w:ascii="Calibri" w:hAnsi="Calibri" w:cs="Calibri"/>
          <w:sz w:val="22"/>
        </w:rPr>
      </w:pPr>
    </w:p>
    <w:p w:rsidR="00F45092" w:rsidRDefault="00F45092">
      <w:pPr>
        <w:rPr>
          <w:rFonts w:ascii="Calibri" w:hAnsi="Calibri" w:cs="Calibri"/>
          <w:sz w:val="22"/>
        </w:rPr>
      </w:pPr>
      <w:r>
        <w:rPr>
          <w:rFonts w:ascii="Calibri" w:hAnsi="Calibri" w:cs="Calibri"/>
          <w:sz w:val="22"/>
        </w:rPr>
        <w:br w:type="page"/>
      </w:r>
    </w:p>
    <w:p w:rsidR="00F45092" w:rsidRPr="004B5C37" w:rsidRDefault="00F45092" w:rsidP="00F45092">
      <w:pPr>
        <w:jc w:val="center"/>
        <w:rPr>
          <w:rFonts w:ascii="Calibri" w:hAnsi="Calibri"/>
          <w:sz w:val="48"/>
        </w:rPr>
      </w:pPr>
      <w:r w:rsidRPr="004B5C37">
        <w:rPr>
          <w:rFonts w:ascii="Calibri" w:hAnsi="Calibri"/>
          <w:sz w:val="48"/>
        </w:rPr>
        <w:lastRenderedPageBreak/>
        <w:t xml:space="preserve">CDSA </w:t>
      </w:r>
      <w:r>
        <w:rPr>
          <w:rFonts w:ascii="Calibri" w:hAnsi="Calibri"/>
          <w:b/>
          <w:sz w:val="48"/>
          <w:u w:val="single"/>
        </w:rPr>
        <w:t>SHORT RANGE BAYS</w:t>
      </w:r>
      <w:r w:rsidRPr="004B5C37">
        <w:rPr>
          <w:rFonts w:ascii="Calibri" w:hAnsi="Calibri"/>
          <w:sz w:val="48"/>
        </w:rPr>
        <w:t>RULES</w:t>
      </w:r>
    </w:p>
    <w:p w:rsidR="00F45092" w:rsidRPr="004B5C37" w:rsidRDefault="00F45092" w:rsidP="00F45092">
      <w:pPr>
        <w:jc w:val="center"/>
        <w:rPr>
          <w:rFonts w:ascii="Calibri" w:hAnsi="Calibri" w:cs="Calibri"/>
          <w:i/>
          <w:sz w:val="28"/>
          <w:szCs w:val="28"/>
        </w:rPr>
      </w:pPr>
      <w:r>
        <w:rPr>
          <w:rFonts w:ascii="Calibri" w:hAnsi="Calibri" w:cs="Calibri"/>
          <w:i/>
          <w:sz w:val="28"/>
          <w:szCs w:val="28"/>
        </w:rPr>
        <w:t>ALL ADMINISTRATIVE &amp; HANDLING RULES APPLY TO THE SHORT RANGE BAYS</w:t>
      </w:r>
    </w:p>
    <w:p w:rsidR="00F45092" w:rsidRDefault="00F45092" w:rsidP="00F45092">
      <w:pPr>
        <w:jc w:val="center"/>
        <w:rPr>
          <w:rFonts w:ascii="Calibri" w:hAnsi="Calibri" w:cs="Calibri"/>
          <w:sz w:val="22"/>
        </w:rPr>
      </w:pPr>
      <w:r w:rsidRPr="004B5C37">
        <w:rPr>
          <w:rFonts w:ascii="Calibri" w:hAnsi="Calibri" w:cs="Calibri"/>
          <w:b/>
          <w:sz w:val="20"/>
          <w:szCs w:val="20"/>
        </w:rPr>
        <w:t>Effective November 1, 2016</w:t>
      </w:r>
    </w:p>
    <w:p w:rsidR="00F45092" w:rsidRDefault="00F45092" w:rsidP="00F45092">
      <w:pPr>
        <w:pStyle w:val="ListParagraph"/>
        <w:ind w:left="792"/>
        <w:rPr>
          <w:rFonts w:ascii="Calibri" w:hAnsi="Calibri" w:cs="Calibri"/>
          <w:sz w:val="22"/>
        </w:rPr>
      </w:pP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Members must read, understand and obey these rules.Please read carefully, you are responsible.</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The ECI/OBI rule applies.</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No cross firing.All shooting must be straight downrange.</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Steel targets are not permitted in these bays.</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Targets must be placed only on the provided backer material, no target stands are allowed.</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Only paper/cardboard targets are allowed.No targets in front of poles.Do not shoot poles.</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No targets are to be placed on the ground.</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All shooters must shoot from the same line of fire.Shooting is permitted at any distance, but all shooters must agree on the distance.</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 xml:space="preserve">Shooters must share the range.The first member on the range may dictate the distance.After 30 minutes the next shooter may change the distance. </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 xml:space="preserve">Only one shooter may move and shoot at any time. All others must stay under the roof area until the shooter clears the gun.Shooter must stop rearward movement at the front of the roof area. </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Shooters are to communicate and cooperate with each other to provide a safe experience.</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Any cartridge with a velocity over 1200 fps must be fired in the far right bay.</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Pistol calibers only.No center fire rifle cartridges in a handgun, or carbine.No center fire rifles in any bay.</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Full auto handguns must be used in the far right hand bay.</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Shoulder fired shotguns may only be used in the far right hand side bay.No slugs.No hip fired shotguns in this bay.Pistol caliber carbines and rim fire rifles are allowed in this bay also.Pistols may be used in this bay if a longer distance is required.</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Do not climb banks for any reason.</w:t>
      </w:r>
    </w:p>
    <w:p w:rsid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 xml:space="preserve">Return all tables/carts to under the roof area.If more than one shooter is using the range the shooting tables/carts should be used and stood behind when shooting. </w:t>
      </w:r>
    </w:p>
    <w:p w:rsidR="00F45092" w:rsidRDefault="00F45092" w:rsidP="00F45092">
      <w:pPr>
        <w:pStyle w:val="ListParagraph"/>
        <w:ind w:left="0"/>
        <w:rPr>
          <w:rFonts w:ascii="Calibri" w:hAnsi="Calibri" w:cs="Calibri"/>
          <w:b/>
          <w:sz w:val="22"/>
        </w:rPr>
      </w:pPr>
    </w:p>
    <w:p w:rsidR="00F45092" w:rsidRPr="00F45092" w:rsidRDefault="00F45092" w:rsidP="00F45092">
      <w:pPr>
        <w:pStyle w:val="ListParagraph"/>
        <w:ind w:left="0"/>
        <w:rPr>
          <w:rFonts w:ascii="Calibri" w:hAnsi="Calibri" w:cs="Calibri"/>
          <w:b/>
          <w:sz w:val="22"/>
          <w:u w:val="single"/>
        </w:rPr>
      </w:pPr>
      <w:r w:rsidRPr="00F45092">
        <w:rPr>
          <w:rFonts w:ascii="Calibri" w:hAnsi="Calibri" w:cs="Calibri"/>
          <w:b/>
          <w:sz w:val="22"/>
          <w:u w:val="single"/>
        </w:rPr>
        <w:t>Draw and Shoot Bay</w:t>
      </w:r>
    </w:p>
    <w:p w:rsidR="00F45092" w:rsidRDefault="00F45092" w:rsidP="00F45092">
      <w:pPr>
        <w:pStyle w:val="ListParagraph"/>
        <w:ind w:left="792"/>
        <w:rPr>
          <w:rFonts w:ascii="Calibri" w:hAnsi="Calibri" w:cs="Calibri"/>
          <w:sz w:val="22"/>
        </w:rPr>
      </w:pP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This bay is only to be used by experienced, trained shooters.If you are inexperienced in safe draw techniques seek training.</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Guests are never permitted to use the Draw and Shoot bay.Use is limited to members and family members over 21 years of age.</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Both yellow chains must be secured upon entering the bay and before shooting.</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No more than two persons are allowed in this bay at once.No spectators allowed.</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If your holster is positioned so that the muzzle of your gun will break the 180 degree plane as you draw, (e.g. shoulder or behind the hip holster), you must be alone in the Draw and Shoot bay.</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 xml:space="preserve">Only one person may draw and shoot at any time.No head to head draws. </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Pistol grip shotguns, fired from the hip, may only be fired in the draw and shoot bay.The shotgun shooter must be alone in the bay.Maximum number of rounds allowed in the pistol grip shotgun at any time is two.No slugs are permitted.</w:t>
      </w:r>
    </w:p>
    <w:p w:rsidR="00F45092" w:rsidRPr="00F45092" w:rsidRDefault="00F45092" w:rsidP="00F45092">
      <w:pPr>
        <w:pStyle w:val="ListParagraph"/>
        <w:numPr>
          <w:ilvl w:val="0"/>
          <w:numId w:val="6"/>
        </w:numPr>
        <w:rPr>
          <w:rFonts w:ascii="Calibri" w:hAnsi="Calibri" w:cs="Calibri"/>
          <w:sz w:val="22"/>
        </w:rPr>
      </w:pPr>
      <w:r w:rsidRPr="00F45092">
        <w:rPr>
          <w:rFonts w:ascii="Calibri" w:hAnsi="Calibri" w:cs="Calibri"/>
          <w:sz w:val="22"/>
        </w:rPr>
        <w:t>Be careful not to sweep yourself on the draw.</w:t>
      </w:r>
    </w:p>
    <w:p w:rsidR="00F45092" w:rsidRDefault="00F45092" w:rsidP="00F45092">
      <w:pPr>
        <w:pStyle w:val="ListParagraph"/>
        <w:ind w:left="792"/>
        <w:rPr>
          <w:rFonts w:ascii="Calibri" w:hAnsi="Calibri" w:cs="Calibri"/>
          <w:sz w:val="22"/>
        </w:rPr>
      </w:pPr>
    </w:p>
    <w:p w:rsidR="00F45092" w:rsidRDefault="00F45092" w:rsidP="00F45092">
      <w:pPr>
        <w:pStyle w:val="ListParagraph"/>
        <w:ind w:left="792"/>
        <w:rPr>
          <w:rFonts w:ascii="Calibri" w:hAnsi="Calibri" w:cs="Calibri"/>
          <w:sz w:val="22"/>
        </w:rPr>
      </w:pPr>
    </w:p>
    <w:p w:rsidR="00F45092" w:rsidRPr="00AA7768" w:rsidRDefault="00F45092" w:rsidP="00F45092">
      <w:pPr>
        <w:pStyle w:val="ListParagraph"/>
        <w:ind w:left="1440" w:right="864" w:hanging="360"/>
        <w:jc w:val="center"/>
        <w:rPr>
          <w:rFonts w:ascii="Calibri" w:hAnsi="Calibri" w:cs="Calibri"/>
          <w:sz w:val="28"/>
          <w:szCs w:val="28"/>
          <w:u w:val="single"/>
        </w:rPr>
      </w:pPr>
      <w:r w:rsidRPr="00AA7768">
        <w:rPr>
          <w:rFonts w:ascii="Calibri" w:hAnsi="Calibri" w:cs="Calibri"/>
          <w:sz w:val="28"/>
          <w:szCs w:val="28"/>
          <w:u w:val="single"/>
        </w:rPr>
        <w:t>FOLLOW THE 3 NRA PRIMARY SAFE GUN RULES AT ALL TIMES</w:t>
      </w:r>
    </w:p>
    <w:p w:rsidR="00F45092" w:rsidRPr="00AA7768" w:rsidRDefault="00F45092" w:rsidP="00F45092">
      <w:pPr>
        <w:pStyle w:val="ListParagraph"/>
        <w:ind w:left="1440" w:right="864" w:hanging="360"/>
        <w:jc w:val="center"/>
        <w:rPr>
          <w:rFonts w:ascii="Calibri" w:hAnsi="Calibri" w:cs="Calibri"/>
          <w:sz w:val="28"/>
          <w:szCs w:val="28"/>
        </w:rPr>
      </w:pPr>
      <w:r w:rsidRPr="00AA7768">
        <w:rPr>
          <w:rFonts w:ascii="Calibri" w:hAnsi="Calibri" w:cs="Calibri"/>
          <w:sz w:val="28"/>
          <w:szCs w:val="28"/>
        </w:rPr>
        <w:t>1 – ALWAYS KEEP THE GUN POINTED IN A SAFE DIRECTION.</w:t>
      </w:r>
    </w:p>
    <w:p w:rsidR="00F45092" w:rsidRPr="00AA7768" w:rsidRDefault="00F45092" w:rsidP="00F45092">
      <w:pPr>
        <w:pStyle w:val="ListParagraph"/>
        <w:ind w:left="1440" w:right="864" w:hanging="360"/>
        <w:jc w:val="center"/>
        <w:rPr>
          <w:rFonts w:ascii="Calibri" w:hAnsi="Calibri" w:cs="Calibri"/>
          <w:sz w:val="28"/>
          <w:szCs w:val="28"/>
        </w:rPr>
      </w:pPr>
      <w:r w:rsidRPr="00AA7768">
        <w:rPr>
          <w:rFonts w:ascii="Calibri" w:hAnsi="Calibri" w:cs="Calibri"/>
          <w:sz w:val="28"/>
          <w:szCs w:val="28"/>
        </w:rPr>
        <w:t>2 – KEEP YOUR FINGER OFF THE TRIGGER UNTIL READY TO SHOOT.</w:t>
      </w:r>
    </w:p>
    <w:p w:rsidR="00F45092" w:rsidRPr="00AA7768" w:rsidRDefault="00F45092" w:rsidP="00F45092">
      <w:pPr>
        <w:pStyle w:val="ListParagraph"/>
        <w:ind w:left="1440" w:right="864" w:hanging="360"/>
        <w:jc w:val="center"/>
        <w:rPr>
          <w:rFonts w:ascii="Calibri" w:hAnsi="Calibri" w:cs="Calibri"/>
          <w:sz w:val="28"/>
          <w:szCs w:val="28"/>
        </w:rPr>
      </w:pPr>
      <w:r w:rsidRPr="00AA7768">
        <w:rPr>
          <w:rFonts w:ascii="Calibri" w:hAnsi="Calibri" w:cs="Calibri"/>
          <w:sz w:val="28"/>
          <w:szCs w:val="28"/>
        </w:rPr>
        <w:t>3 – KEEP THE GUN UNLOADED UNTIL READY TO USE.</w:t>
      </w:r>
    </w:p>
    <w:p w:rsidR="00F45092" w:rsidRPr="00AA7768" w:rsidRDefault="00F45092" w:rsidP="00F45092">
      <w:pPr>
        <w:pStyle w:val="ListParagraph"/>
        <w:ind w:left="1440" w:right="864" w:hanging="360"/>
        <w:jc w:val="center"/>
        <w:rPr>
          <w:rFonts w:ascii="Calibri" w:hAnsi="Calibri" w:cs="Calibri"/>
          <w:sz w:val="28"/>
          <w:szCs w:val="28"/>
          <w:u w:val="single"/>
        </w:rPr>
      </w:pPr>
      <w:r w:rsidRPr="00AA7768">
        <w:rPr>
          <w:rFonts w:ascii="Calibri" w:hAnsi="Calibri" w:cs="Calibri"/>
          <w:sz w:val="28"/>
          <w:szCs w:val="28"/>
          <w:u w:val="single"/>
        </w:rPr>
        <w:t>AND THE GOLDEN RULE OF SAFE GUN HANDLING</w:t>
      </w:r>
    </w:p>
    <w:p w:rsidR="00F45092" w:rsidRPr="00F45092" w:rsidRDefault="00F45092" w:rsidP="00F45092">
      <w:pPr>
        <w:pStyle w:val="ListParagraph"/>
        <w:ind w:left="1440" w:right="864" w:hanging="360"/>
        <w:jc w:val="center"/>
        <w:rPr>
          <w:rFonts w:ascii="Calibri" w:hAnsi="Calibri" w:cs="Calibri"/>
          <w:sz w:val="22"/>
        </w:rPr>
      </w:pPr>
      <w:r w:rsidRPr="00AA7768">
        <w:rPr>
          <w:rFonts w:ascii="Calibri" w:hAnsi="Calibri" w:cs="Calibri"/>
          <w:b/>
          <w:i/>
          <w:sz w:val="28"/>
          <w:szCs w:val="28"/>
        </w:rPr>
        <w:t>TREAT EVERY GUN AS IF IT IS LOADED.</w:t>
      </w:r>
    </w:p>
    <w:sectPr w:rsidR="00F45092" w:rsidRPr="00F45092" w:rsidSect="004B5C37">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B60"/>
    <w:multiLevelType w:val="hybridMultilevel"/>
    <w:tmpl w:val="44724F4E"/>
    <w:lvl w:ilvl="0" w:tplc="BFBADF4E">
      <w:start w:val="1"/>
      <w:numFmt w:val="decimal"/>
      <w:lvlText w:val="%1.)"/>
      <w:lvlJc w:val="left"/>
      <w:pPr>
        <w:ind w:left="792" w:hanging="432"/>
      </w:pPr>
      <w:rPr>
        <w:rFonts w:hint="default"/>
        <w:color w:val="auto"/>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nsid w:val="186459CB"/>
    <w:multiLevelType w:val="hybridMultilevel"/>
    <w:tmpl w:val="3026688E"/>
    <w:lvl w:ilvl="0" w:tplc="F3F25220">
      <w:start w:val="1"/>
      <w:numFmt w:val="decimal"/>
      <w:lvlText w:val="%1.)"/>
      <w:lvlJc w:val="left"/>
      <w:pPr>
        <w:ind w:left="79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E33F75"/>
    <w:multiLevelType w:val="hybridMultilevel"/>
    <w:tmpl w:val="40602F6C"/>
    <w:lvl w:ilvl="0" w:tplc="EAFEC612">
      <w:start w:val="1"/>
      <w:numFmt w:val="decimal"/>
      <w:lvlText w:val="%1.)"/>
      <w:lvlJc w:val="left"/>
      <w:pPr>
        <w:ind w:left="792" w:hanging="432"/>
      </w:pPr>
      <w:rPr>
        <w:rFonts w:hint="default"/>
        <w:color w:val="auto"/>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289E6B3E"/>
    <w:multiLevelType w:val="hybridMultilevel"/>
    <w:tmpl w:val="8CC0087A"/>
    <w:lvl w:ilvl="0" w:tplc="EDA2E44A">
      <w:start w:val="1"/>
      <w:numFmt w:val="decimal"/>
      <w:lvlText w:val="%1.)"/>
      <w:lvlJc w:val="left"/>
      <w:pPr>
        <w:ind w:left="792" w:hanging="432"/>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44744"/>
    <w:multiLevelType w:val="hybridMultilevel"/>
    <w:tmpl w:val="831E82F6"/>
    <w:lvl w:ilvl="0" w:tplc="D6DA0022">
      <w:start w:val="1"/>
      <w:numFmt w:val="decimal"/>
      <w:lvlText w:val="%1.)"/>
      <w:lvlJc w:val="left"/>
      <w:pPr>
        <w:ind w:left="792" w:hanging="432"/>
      </w:pPr>
      <w:rPr>
        <w:rFonts w:hint="default"/>
        <w:color w:val="auto"/>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nsid w:val="755F129E"/>
    <w:multiLevelType w:val="hybridMultilevel"/>
    <w:tmpl w:val="12BC39A8"/>
    <w:lvl w:ilvl="0" w:tplc="05166DEA">
      <w:start w:val="1"/>
      <w:numFmt w:val="decimal"/>
      <w:lvlText w:val="%1.)"/>
      <w:lvlJc w:val="left"/>
      <w:pPr>
        <w:ind w:left="792" w:hanging="432"/>
      </w:pPr>
      <w:rPr>
        <w:rFonts w:hint="default"/>
        <w:color w:val="auto"/>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C37"/>
    <w:rsid w:val="000B5F62"/>
    <w:rsid w:val="00242E0E"/>
    <w:rsid w:val="00334A58"/>
    <w:rsid w:val="00463625"/>
    <w:rsid w:val="004B5C37"/>
    <w:rsid w:val="004D5B14"/>
    <w:rsid w:val="00505642"/>
    <w:rsid w:val="008B162B"/>
    <w:rsid w:val="0093757E"/>
    <w:rsid w:val="00AA7768"/>
    <w:rsid w:val="00C109A6"/>
    <w:rsid w:val="00C468AE"/>
    <w:rsid w:val="00D73ECB"/>
    <w:rsid w:val="00E43505"/>
    <w:rsid w:val="00F4052A"/>
    <w:rsid w:val="00F45092"/>
    <w:rsid w:val="00F60276"/>
    <w:rsid w:val="00F60EA1"/>
    <w:rsid w:val="00F954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Willis</dc:creator>
  <cp:lastModifiedBy>Tom Mance</cp:lastModifiedBy>
  <cp:revision>2</cp:revision>
  <dcterms:created xsi:type="dcterms:W3CDTF">2016-12-11T19:14:00Z</dcterms:created>
  <dcterms:modified xsi:type="dcterms:W3CDTF">2016-12-11T19:14:00Z</dcterms:modified>
</cp:coreProperties>
</file>